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22853481"/>
        <w:docPartObj>
          <w:docPartGallery w:val="Cover Pages"/>
          <w:docPartUnique/>
        </w:docPartObj>
      </w:sdtPr>
      <w:sdtEndPr>
        <w:rPr>
          <w:lang w:val="nl-NL"/>
        </w:rPr>
      </w:sdtEndPr>
      <w:sdtContent>
        <w:p w:rsidR="00772B3D" w:rsidRDefault="00772B3D">
          <w:r>
            <w:rPr>
              <w:noProof/>
              <w:lang w:eastAsia="nl-BE"/>
            </w:rPr>
            <mc:AlternateContent>
              <mc:Choice Requires="wpg">
                <w:drawing>
                  <wp:anchor distT="0" distB="0" distL="114300" distR="114300" simplePos="0" relativeHeight="251656192" behindDoc="1" locked="0" layoutInCell="1" allowOverlap="1" wp14:anchorId="552D8BD5" wp14:editId="4F5A5C32">
                    <wp:simplePos x="0" y="0"/>
                    <wp:positionH relativeFrom="margin">
                      <wp:posOffset>-1309369</wp:posOffset>
                    </wp:positionH>
                    <wp:positionV relativeFrom="page">
                      <wp:posOffset>482600</wp:posOffset>
                    </wp:positionV>
                    <wp:extent cx="7962900" cy="6920931"/>
                    <wp:effectExtent l="0" t="0" r="0" b="0"/>
                    <wp:wrapNone/>
                    <wp:docPr id="125" name="Groe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962900" cy="6920931"/>
                              <a:chOff x="0" y="0"/>
                              <a:chExt cx="5561330" cy="5404485"/>
                            </a:xfrm>
                          </wpg:grpSpPr>
                          <wps:wsp>
                            <wps:cNvPr id="126" name="Vrije v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AE1036" w:rsidRDefault="00AE1036">
                                  <w:pPr>
                                    <w:rPr>
                                      <w:color w:val="FFFFFF" w:themeColor="background1"/>
                                      <w:sz w:val="72"/>
                                      <w:szCs w:val="72"/>
                                    </w:rPr>
                                  </w:pPr>
                                  <w:sdt>
                                    <w:sdtPr>
                                      <w:rPr>
                                        <w:color w:val="FFFFFF" w:themeColor="background1"/>
                                        <w:sz w:val="72"/>
                                        <w:szCs w:val="72"/>
                                      </w:rPr>
                                      <w:alias w:val="Titel"/>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jeugdbendes</w:t>
                                      </w:r>
                                    </w:sdtContent>
                                  </w:sdt>
                                </w:p>
                              </w:txbxContent>
                            </wps:txbx>
                            <wps:bodyPr rot="0" vert="horz" wrap="square" lIns="914400" tIns="1097280" rIns="1097280" bIns="1097280" anchor="b" anchorCtr="0" upright="1">
                              <a:noAutofit/>
                            </wps:bodyPr>
                          </wps:wsp>
                          <wps:wsp>
                            <wps:cNvPr id="127" name="Vrije v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id="Groep 125" o:spid="_x0000_s1026" style="position:absolute;margin-left:-103.1pt;margin-top:38pt;width:627pt;height:544.95pt;z-index:-251660288;mso-position-horizontal-relative:margin;mso-position-vertical-relative:page;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">
                    <o:lock v:ext="edit" aspectratio="t"/>
                    <v:shape id="Vrije vorm 10" o:spid="_x0000_s1027"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dFj8MA&#10;AADcAAAADwAAAGRycy9kb3ducmV2LnhtbERP22rCQBB9F/yHZQTf6sagYlNXKQVvoHhpP2DMjkkw&#10;Oxuyq0a/vlso+DaHc53JrDGluFHtCssK+r0IBHFqdcGZgp/v+dsYhPPIGkvLpOBBDmbTdmuCibZ3&#10;PtDt6DMRQtglqCD3vkqkdGlOBl3PVsSBO9vaoA+wzqSu8R7CTSnjKBpJgwWHhhwr+sopvRyvRsFS&#10;L4pFvN5WvBs+T+/7webMp41S3U7z+QHCU+Nf4n/3Sof58Qj+ngkXy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dFj8MAAADcAAAADwAAAAAAAAAAAAAAAACYAgAAZHJzL2Rv&#10;d25yZXYueG1sUEsFBgAAAAAEAAQA9QAAAIgDAAAAAA==&#10;" adj="-11796480,,5400" path="m,c,644,,644,,644v23,6,62,14,113,21c250,685,476,700,720,644v,-27,,-27,,-27c720,,720,,720,,,,,,,e" fillcolor="black [3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AE1036" w:rsidRDefault="00AE1036">
                            <w:pPr>
                              <w:rPr>
                                <w:color w:val="FFFFFF" w:themeColor="background1"/>
                                <w:sz w:val="72"/>
                                <w:szCs w:val="72"/>
                              </w:rPr>
                            </w:pPr>
                            <w:sdt>
                              <w:sdtPr>
                                <w:rPr>
                                  <w:color w:val="FFFFFF" w:themeColor="background1"/>
                                  <w:sz w:val="72"/>
                                  <w:szCs w:val="72"/>
                                </w:rPr>
                                <w:alias w:val="Titel"/>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jeugdbendes</w:t>
                                </w:r>
                              </w:sdtContent>
                            </w:sdt>
                          </w:p>
                        </w:txbxContent>
                      </v:textbox>
                    </v:shape>
                    <v:shape id="Vrije vorm 11" o:spid="_x0000_s1028"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p>
        <w:p w:rsidR="00772B3D" w:rsidRDefault="00772B3D">
          <w:pPr>
            <w:rPr>
              <w:rFonts w:asciiTheme="majorHAnsi" w:eastAsiaTheme="majorEastAsia" w:hAnsiTheme="majorHAnsi" w:cstheme="majorBidi"/>
              <w:color w:val="2E74B5" w:themeColor="accent1" w:themeShade="BF"/>
              <w:sz w:val="36"/>
              <w:szCs w:val="36"/>
              <w:lang w:val="nl-NL"/>
            </w:rPr>
          </w:pPr>
          <w:r>
            <w:rPr>
              <w:noProof/>
              <w:lang w:eastAsia="nl-BE"/>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margin">
                      <wp:align>bottom</wp:align>
                    </wp:positionV>
                    <wp:extent cx="5753100" cy="146304"/>
                    <wp:effectExtent l="0" t="0" r="0" b="5715"/>
                    <wp:wrapSquare wrapText="bothSides"/>
                    <wp:docPr id="128" name="Tekstvak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1036" w:rsidRDefault="00AE1036">
                                <w:pPr>
                                  <w:pStyle w:val="NoSpacing"/>
                                  <w:rPr>
                                    <w:color w:val="7F7F7F" w:themeColor="text1" w:themeTint="80"/>
                                    <w:sz w:val="18"/>
                                    <w:szCs w:val="18"/>
                                  </w:rPr>
                                </w:pPr>
                                <w:sdt>
                                  <w:sdtPr>
                                    <w:rPr>
                                      <w:caps/>
                                      <w:color w:val="7F7F7F" w:themeColor="text1" w:themeTint="80"/>
                                      <w:sz w:val="18"/>
                                      <w:szCs w:val="18"/>
                                    </w:rPr>
                                    <w:alias w:val="Bedrijf"/>
                                    <w:tag w:val=""/>
                                    <w:id w:val="-1880927279"/>
                                    <w:dataBinding w:prefixMappings="xmlns:ns0='http://schemas.openxmlformats.org/officeDocument/2006/extended-properties' " w:xpath="/ns0:Properties[1]/ns0:Company[1]" w:storeItemID="{6668398D-A668-4E3E-A5EB-62B293D839F1}"/>
                                    <w:text/>
                                  </w:sdtPr>
                                  <w:sdtContent>
                                    <w:r>
                                      <w:rPr>
                                        <w:caps/>
                                        <w:color w:val="7F7F7F" w:themeColor="text1" w:themeTint="80"/>
                                        <w:sz w:val="18"/>
                                        <w:szCs w:val="18"/>
                                      </w:rPr>
                                      <w:t>Microsoft</w:t>
                                    </w:r>
                                  </w:sdtContent>
                                </w:sdt>
                                <w:r>
                                  <w:rPr>
                                    <w:caps/>
                                    <w:color w:val="7F7F7F" w:themeColor="text1" w:themeTint="80"/>
                                    <w:sz w:val="18"/>
                                    <w:szCs w:val="18"/>
                                    <w:lang w:val="nl-NL"/>
                                  </w:rPr>
                                  <w:t> </w:t>
                                </w:r>
                                <w:r>
                                  <w:rPr>
                                    <w:color w:val="7F7F7F" w:themeColor="text1" w:themeTint="80"/>
                                    <w:sz w:val="18"/>
                                    <w:szCs w:val="18"/>
                                    <w:lang w:val="nl-NL"/>
                                  </w:rPr>
                                  <w:t>| </w:t>
                                </w:r>
                                <w:sdt>
                                  <w:sdtPr>
                                    <w:rPr>
                                      <w:color w:val="7F7F7F" w:themeColor="text1" w:themeTint="80"/>
                                      <w:sz w:val="18"/>
                                      <w:szCs w:val="18"/>
                                    </w:rPr>
                                    <w:alias w:val="Adres"/>
                                    <w:tag w:val=""/>
                                    <w:id w:val="-1023088507"/>
                                    <w:showingPlcHdr/>
                                    <w:dataBinding w:prefixMappings="xmlns:ns0='http://schemas.microsoft.com/office/2006/coverPageProps' " w:xpath="/ns0:CoverPageProperties[1]/ns0:CompanyAddress[1]" w:storeItemID="{55AF091B-3C7A-41E3-B477-F2FDAA23CFDA}"/>
                                    <w:text/>
                                  </w:sdtPr>
                                  <w:sdtContent>
                                    <w:r>
                                      <w:rPr>
                                        <w:color w:val="7F7F7F" w:themeColor="text1" w:themeTint="80"/>
                                        <w:sz w:val="18"/>
                                        <w:szCs w:val="18"/>
                                        <w:lang w:val="nl-NL"/>
                                      </w:rPr>
                                      <w:t>[Bedrijfsadres]</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28" o:spid="_x0000_s1029" type="#_x0000_t202" style="position:absolute;margin-left:0;margin-top:0;width:453pt;height:11.5pt;z-index:251660288;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" filled="f" stroked="f" strokeweight=".5pt">
                    <v:textbox style="mso-fit-shape-to-text:t" inset="1in,0,86.4pt,0">
                      <w:txbxContent>
                        <w:p w:rsidR="00AE1036" w:rsidRDefault="00AE1036">
                          <w:pPr>
                            <w:pStyle w:val="NoSpacing"/>
                            <w:rPr>
                              <w:color w:val="7F7F7F" w:themeColor="text1" w:themeTint="80"/>
                              <w:sz w:val="18"/>
                              <w:szCs w:val="18"/>
                            </w:rPr>
                          </w:pPr>
                          <w:sdt>
                            <w:sdtPr>
                              <w:rPr>
                                <w:caps/>
                                <w:color w:val="7F7F7F" w:themeColor="text1" w:themeTint="80"/>
                                <w:sz w:val="18"/>
                                <w:szCs w:val="18"/>
                              </w:rPr>
                              <w:alias w:val="Bedrijf"/>
                              <w:tag w:val=""/>
                              <w:id w:val="-1880927279"/>
                              <w:dataBinding w:prefixMappings="xmlns:ns0='http://schemas.openxmlformats.org/officeDocument/2006/extended-properties' " w:xpath="/ns0:Properties[1]/ns0:Company[1]" w:storeItemID="{6668398D-A668-4E3E-A5EB-62B293D839F1}"/>
                              <w:text/>
                            </w:sdtPr>
                            <w:sdtContent>
                              <w:r>
                                <w:rPr>
                                  <w:caps/>
                                  <w:color w:val="7F7F7F" w:themeColor="text1" w:themeTint="80"/>
                                  <w:sz w:val="18"/>
                                  <w:szCs w:val="18"/>
                                </w:rPr>
                                <w:t>Microsoft</w:t>
                              </w:r>
                            </w:sdtContent>
                          </w:sdt>
                          <w:r>
                            <w:rPr>
                              <w:caps/>
                              <w:color w:val="7F7F7F" w:themeColor="text1" w:themeTint="80"/>
                              <w:sz w:val="18"/>
                              <w:szCs w:val="18"/>
                              <w:lang w:val="nl-NL"/>
                            </w:rPr>
                            <w:t> </w:t>
                          </w:r>
                          <w:r>
                            <w:rPr>
                              <w:color w:val="7F7F7F" w:themeColor="text1" w:themeTint="80"/>
                              <w:sz w:val="18"/>
                              <w:szCs w:val="18"/>
                              <w:lang w:val="nl-NL"/>
                            </w:rPr>
                            <w:t>| </w:t>
                          </w:r>
                          <w:sdt>
                            <w:sdtPr>
                              <w:rPr>
                                <w:color w:val="7F7F7F" w:themeColor="text1" w:themeTint="80"/>
                                <w:sz w:val="18"/>
                                <w:szCs w:val="18"/>
                              </w:rPr>
                              <w:alias w:val="Adres"/>
                              <w:tag w:val=""/>
                              <w:id w:val="-1023088507"/>
                              <w:showingPlcHdr/>
                              <w:dataBinding w:prefixMappings="xmlns:ns0='http://schemas.microsoft.com/office/2006/coverPageProps' " w:xpath="/ns0:CoverPageProperties[1]/ns0:CompanyAddress[1]" w:storeItemID="{55AF091B-3C7A-41E3-B477-F2FDAA23CFDA}"/>
                              <w:text/>
                            </w:sdtPr>
                            <w:sdtContent>
                              <w:r>
                                <w:rPr>
                                  <w:color w:val="7F7F7F" w:themeColor="text1" w:themeTint="80"/>
                                  <w:sz w:val="18"/>
                                  <w:szCs w:val="18"/>
                                  <w:lang w:val="nl-NL"/>
                                </w:rPr>
                                <w:t>[Bedrijfsadres]</w:t>
                              </w:r>
                            </w:sdtContent>
                          </w:sdt>
                        </w:p>
                      </w:txbxContent>
                    </v:textbox>
                    <w10:wrap type="square" anchorx="page" anchory="margin"/>
                  </v:shape>
                </w:pict>
              </mc:Fallback>
            </mc:AlternateContent>
          </w:r>
          <w:r>
            <w:rPr>
              <w:noProof/>
              <w:lang w:eastAsia="nl-BE"/>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kstvak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Ondertitel"/>
                                  <w:tag w:val=""/>
                                  <w:id w:val="-1452929454"/>
                                  <w:dataBinding w:prefixMappings="xmlns:ns0='http://purl.org/dc/elements/1.1/' xmlns:ns1='http://schemas.openxmlformats.org/package/2006/metadata/core-properties' " w:xpath="/ns1:coreProperties[1]/ns0:subject[1]" w:storeItemID="{6C3C8BC8-F283-45AE-878A-BAB7291924A1}"/>
                                  <w:text/>
                                </w:sdtPr>
                                <w:sdtContent>
                                  <w:p w:rsidR="00AE1036" w:rsidRDefault="00AE1036">
                                    <w:pPr>
                                      <w:pStyle w:val="NoSpacing"/>
                                      <w:spacing w:before="40" w:after="40"/>
                                      <w:rPr>
                                        <w:caps/>
                                        <w:color w:val="5B9BD5" w:themeColor="accent1"/>
                                        <w:sz w:val="28"/>
                                        <w:szCs w:val="28"/>
                                      </w:rPr>
                                    </w:pPr>
                                    <w:r>
                                      <w:rPr>
                                        <w:caps/>
                                        <w:color w:val="5B9BD5" w:themeColor="accent1"/>
                                        <w:sz w:val="28"/>
                                        <w:szCs w:val="28"/>
                                      </w:rPr>
                                      <w:t>taak informatievaardigheden</w:t>
                                    </w:r>
                                  </w:p>
                                </w:sdtContent>
                              </w:sdt>
                              <w:sdt>
                                <w:sdtPr>
                                  <w:rPr>
                                    <w:caps/>
                                    <w:color w:val="4472C4" w:themeColor="accent5"/>
                                    <w:sz w:val="24"/>
                                    <w:szCs w:val="24"/>
                                  </w:rPr>
                                  <w:alias w:val="Auteur"/>
                                  <w:tag w:val=""/>
                                  <w:id w:val="-954487662"/>
                                  <w:dataBinding w:prefixMappings="xmlns:ns0='http://purl.org/dc/elements/1.1/' xmlns:ns1='http://schemas.openxmlformats.org/package/2006/metadata/core-properties' " w:xpath="/ns1:coreProperties[1]/ns0:creator[1]" w:storeItemID="{6C3C8BC8-F283-45AE-878A-BAB7291924A1}"/>
                                  <w:text/>
                                </w:sdtPr>
                                <w:sdtContent>
                                  <w:p w:rsidR="00AE1036" w:rsidRDefault="00AE1036">
                                    <w:pPr>
                                      <w:pStyle w:val="NoSpacing"/>
                                      <w:spacing w:before="40" w:after="40"/>
                                      <w:rPr>
                                        <w:caps/>
                                        <w:color w:val="4472C4" w:themeColor="accent5"/>
                                        <w:sz w:val="24"/>
                                        <w:szCs w:val="24"/>
                                      </w:rPr>
                                    </w:pPr>
                                    <w:r>
                                      <w:rPr>
                                        <w:caps/>
                                        <w:color w:val="4472C4" w:themeColor="accent5"/>
                                        <w:sz w:val="24"/>
                                        <w:szCs w:val="24"/>
                                      </w:rPr>
                                      <w:t>Hermine Callewaert</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id="Tekstvak 129" o:spid="_x0000_s1030" type="#_x0000_t202" style="position:absolute;margin-left:0;margin-top:0;width:453pt;height:38.15pt;z-index:251659264;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" filled="f" stroked="f" strokeweight=".5pt">
                    <v:textbox style="mso-fit-shape-to-text:t" inset="1in,0,86.4pt,0">
                      <w:txbxContent>
                        <w:sdt>
                          <w:sdtPr>
                            <w:rPr>
                              <w:caps/>
                              <w:color w:val="5B9BD5" w:themeColor="accent1"/>
                              <w:sz w:val="28"/>
                              <w:szCs w:val="28"/>
                            </w:rPr>
                            <w:alias w:val="Ondertitel"/>
                            <w:tag w:val=""/>
                            <w:id w:val="-1452929454"/>
                            <w:dataBinding w:prefixMappings="xmlns:ns0='http://purl.org/dc/elements/1.1/' xmlns:ns1='http://schemas.openxmlformats.org/package/2006/metadata/core-properties' " w:xpath="/ns1:coreProperties[1]/ns0:subject[1]" w:storeItemID="{6C3C8BC8-F283-45AE-878A-BAB7291924A1}"/>
                            <w:text/>
                          </w:sdtPr>
                          <w:sdtContent>
                            <w:p w:rsidR="00AE1036" w:rsidRDefault="00AE1036">
                              <w:pPr>
                                <w:pStyle w:val="NoSpacing"/>
                                <w:spacing w:before="40" w:after="40"/>
                                <w:rPr>
                                  <w:caps/>
                                  <w:color w:val="5B9BD5" w:themeColor="accent1"/>
                                  <w:sz w:val="28"/>
                                  <w:szCs w:val="28"/>
                                </w:rPr>
                              </w:pPr>
                              <w:r>
                                <w:rPr>
                                  <w:caps/>
                                  <w:color w:val="5B9BD5" w:themeColor="accent1"/>
                                  <w:sz w:val="28"/>
                                  <w:szCs w:val="28"/>
                                </w:rPr>
                                <w:t>taak informatievaardigheden</w:t>
                              </w:r>
                            </w:p>
                          </w:sdtContent>
                        </w:sdt>
                        <w:sdt>
                          <w:sdtPr>
                            <w:rPr>
                              <w:caps/>
                              <w:color w:val="4472C4" w:themeColor="accent5"/>
                              <w:sz w:val="24"/>
                              <w:szCs w:val="24"/>
                            </w:rPr>
                            <w:alias w:val="Auteur"/>
                            <w:tag w:val=""/>
                            <w:id w:val="-954487662"/>
                            <w:dataBinding w:prefixMappings="xmlns:ns0='http://purl.org/dc/elements/1.1/' xmlns:ns1='http://schemas.openxmlformats.org/package/2006/metadata/core-properties' " w:xpath="/ns1:coreProperties[1]/ns0:creator[1]" w:storeItemID="{6C3C8BC8-F283-45AE-878A-BAB7291924A1}"/>
                            <w:text/>
                          </w:sdtPr>
                          <w:sdtContent>
                            <w:p w:rsidR="00AE1036" w:rsidRDefault="00AE1036">
                              <w:pPr>
                                <w:pStyle w:val="NoSpacing"/>
                                <w:spacing w:before="40" w:after="40"/>
                                <w:rPr>
                                  <w:caps/>
                                  <w:color w:val="4472C4" w:themeColor="accent5"/>
                                  <w:sz w:val="24"/>
                                  <w:szCs w:val="24"/>
                                </w:rPr>
                              </w:pPr>
                              <w:r>
                                <w:rPr>
                                  <w:caps/>
                                  <w:color w:val="4472C4" w:themeColor="accent5"/>
                                  <w:sz w:val="24"/>
                                  <w:szCs w:val="24"/>
                                </w:rPr>
                                <w:t>Hermine Callewaert</w:t>
                              </w:r>
                            </w:p>
                          </w:sdtContent>
                        </w:sdt>
                      </w:txbxContent>
                    </v:textbox>
                    <w10:wrap type="square" anchorx="page" anchory="page"/>
                  </v:shape>
                </w:pict>
              </mc:Fallback>
            </mc:AlternateContent>
          </w:r>
          <w:r>
            <w:rPr>
              <w:lang w:val="nl-NL"/>
            </w:rPr>
            <w:br w:type="page"/>
          </w:r>
        </w:p>
      </w:sdtContent>
    </w:sdt>
    <w:sdt>
      <w:sdtPr>
        <w:rPr>
          <w:rFonts w:asciiTheme="minorHAnsi" w:eastAsiaTheme="minorEastAsia" w:hAnsiTheme="minorHAnsi" w:cstheme="minorBidi"/>
          <w:color w:val="auto"/>
          <w:sz w:val="21"/>
          <w:szCs w:val="21"/>
          <w:lang w:val="nl-NL"/>
        </w:rPr>
        <w:id w:val="-1595853397"/>
        <w:docPartObj>
          <w:docPartGallery w:val="Table of Contents"/>
          <w:docPartUnique/>
        </w:docPartObj>
      </w:sdtPr>
      <w:sdtEndPr>
        <w:rPr>
          <w:b/>
          <w:bCs/>
        </w:rPr>
      </w:sdtEndPr>
      <w:sdtContent>
        <w:p w:rsidR="00247144" w:rsidRDefault="00247144">
          <w:pPr>
            <w:pStyle w:val="TOCHeading"/>
          </w:pPr>
          <w:r>
            <w:rPr>
              <w:lang w:val="nl-NL"/>
            </w:rPr>
            <w:t>Inhoud</w:t>
          </w:r>
        </w:p>
        <w:p w:rsidR="000B43C0" w:rsidRDefault="00247144">
          <w:pPr>
            <w:pStyle w:val="TOC1"/>
            <w:tabs>
              <w:tab w:val="right" w:leader="dot" w:pos="9062"/>
            </w:tabs>
            <w:rPr>
              <w:noProof/>
              <w:sz w:val="22"/>
              <w:szCs w:val="22"/>
              <w:lang w:eastAsia="nl-BE"/>
            </w:rPr>
          </w:pPr>
          <w:r>
            <w:fldChar w:fldCharType="begin"/>
          </w:r>
          <w:r>
            <w:instrText xml:space="preserve"> TOC \o "1-3" \h \z \u </w:instrText>
          </w:r>
          <w:r>
            <w:fldChar w:fldCharType="separate"/>
          </w:r>
          <w:hyperlink w:anchor="_Toc437946196" w:history="1">
            <w:r w:rsidR="000B43C0" w:rsidRPr="006A70CE">
              <w:rPr>
                <w:rStyle w:val="Hyperlink"/>
                <w:noProof/>
              </w:rPr>
              <w:t>Stap 1 Algemene Onderwerpsverkenning</w:t>
            </w:r>
            <w:r w:rsidR="000B43C0">
              <w:rPr>
                <w:noProof/>
                <w:webHidden/>
              </w:rPr>
              <w:tab/>
            </w:r>
            <w:r w:rsidR="000B43C0">
              <w:rPr>
                <w:noProof/>
                <w:webHidden/>
              </w:rPr>
              <w:fldChar w:fldCharType="begin"/>
            </w:r>
            <w:r w:rsidR="000B43C0">
              <w:rPr>
                <w:noProof/>
                <w:webHidden/>
              </w:rPr>
              <w:instrText xml:space="preserve"> PAGEREF _Toc437946196 \h </w:instrText>
            </w:r>
            <w:r w:rsidR="000B43C0">
              <w:rPr>
                <w:noProof/>
                <w:webHidden/>
              </w:rPr>
            </w:r>
            <w:r w:rsidR="000B43C0">
              <w:rPr>
                <w:noProof/>
                <w:webHidden/>
              </w:rPr>
              <w:fldChar w:fldCharType="separate"/>
            </w:r>
            <w:r w:rsidR="000B43C0">
              <w:rPr>
                <w:noProof/>
                <w:webHidden/>
              </w:rPr>
              <w:t>2</w:t>
            </w:r>
            <w:r w:rsidR="000B43C0">
              <w:rPr>
                <w:noProof/>
                <w:webHidden/>
              </w:rPr>
              <w:fldChar w:fldCharType="end"/>
            </w:r>
          </w:hyperlink>
        </w:p>
        <w:p w:rsidR="000B43C0" w:rsidRDefault="00AE1036">
          <w:pPr>
            <w:pStyle w:val="TOC2"/>
            <w:tabs>
              <w:tab w:val="left" w:pos="660"/>
              <w:tab w:val="right" w:leader="dot" w:pos="9062"/>
            </w:tabs>
            <w:rPr>
              <w:noProof/>
              <w:sz w:val="22"/>
              <w:szCs w:val="22"/>
              <w:lang w:eastAsia="nl-BE"/>
            </w:rPr>
          </w:pPr>
          <w:hyperlink w:anchor="_Toc437946197" w:history="1">
            <w:r w:rsidR="000B43C0" w:rsidRPr="006A70CE">
              <w:rPr>
                <w:rStyle w:val="Hyperlink"/>
                <w:noProof/>
              </w:rPr>
              <w:t>1.</w:t>
            </w:r>
            <w:r w:rsidR="000B43C0">
              <w:rPr>
                <w:noProof/>
                <w:sz w:val="22"/>
                <w:szCs w:val="22"/>
                <w:lang w:eastAsia="nl-BE"/>
              </w:rPr>
              <w:tab/>
            </w:r>
            <w:r w:rsidR="000B43C0" w:rsidRPr="006A70CE">
              <w:rPr>
                <w:rStyle w:val="Hyperlink"/>
                <w:noProof/>
              </w:rPr>
              <w:t>Zijn er (reeds) onderzoeksvragen / informatievragen geformuleerd rond het thema? Zo ja, welke? Zo nee, ga dan onmiddellijk naar de tweede vraag.</w:t>
            </w:r>
            <w:r w:rsidR="000B43C0">
              <w:rPr>
                <w:noProof/>
                <w:webHidden/>
              </w:rPr>
              <w:tab/>
            </w:r>
            <w:r w:rsidR="000B43C0">
              <w:rPr>
                <w:noProof/>
                <w:webHidden/>
              </w:rPr>
              <w:fldChar w:fldCharType="begin"/>
            </w:r>
            <w:r w:rsidR="000B43C0">
              <w:rPr>
                <w:noProof/>
                <w:webHidden/>
              </w:rPr>
              <w:instrText xml:space="preserve"> PAGEREF _Toc437946197 \h </w:instrText>
            </w:r>
            <w:r w:rsidR="000B43C0">
              <w:rPr>
                <w:noProof/>
                <w:webHidden/>
              </w:rPr>
            </w:r>
            <w:r w:rsidR="000B43C0">
              <w:rPr>
                <w:noProof/>
                <w:webHidden/>
              </w:rPr>
              <w:fldChar w:fldCharType="separate"/>
            </w:r>
            <w:r w:rsidR="000B43C0">
              <w:rPr>
                <w:noProof/>
                <w:webHidden/>
              </w:rPr>
              <w:t>2</w:t>
            </w:r>
            <w:r w:rsidR="000B43C0">
              <w:rPr>
                <w:noProof/>
                <w:webHidden/>
              </w:rPr>
              <w:fldChar w:fldCharType="end"/>
            </w:r>
          </w:hyperlink>
        </w:p>
        <w:p w:rsidR="000B43C0" w:rsidRDefault="00AE1036">
          <w:pPr>
            <w:pStyle w:val="TOC2"/>
            <w:tabs>
              <w:tab w:val="left" w:pos="660"/>
              <w:tab w:val="right" w:leader="dot" w:pos="9062"/>
            </w:tabs>
            <w:rPr>
              <w:noProof/>
              <w:sz w:val="22"/>
              <w:szCs w:val="22"/>
              <w:lang w:eastAsia="nl-BE"/>
            </w:rPr>
          </w:pPr>
          <w:hyperlink w:anchor="_Toc437946198" w:history="1">
            <w:r w:rsidR="000B43C0" w:rsidRPr="006A70CE">
              <w:rPr>
                <w:rStyle w:val="Hyperlink"/>
                <w:noProof/>
              </w:rPr>
              <w:t>2.</w:t>
            </w:r>
            <w:r w:rsidR="000B43C0">
              <w:rPr>
                <w:noProof/>
                <w:sz w:val="22"/>
                <w:szCs w:val="22"/>
                <w:lang w:eastAsia="nl-BE"/>
              </w:rPr>
              <w:tab/>
            </w:r>
            <w:r w:rsidR="000B43C0" w:rsidRPr="006A70CE">
              <w:rPr>
                <w:rStyle w:val="Hyperlink"/>
                <w:noProof/>
              </w:rPr>
              <w:t>Vertaal je thema / informatie-of onderzoeksvraag in een aantal trefwoorden of zoektermen.</w:t>
            </w:r>
            <w:r w:rsidR="000B43C0">
              <w:rPr>
                <w:noProof/>
                <w:webHidden/>
              </w:rPr>
              <w:tab/>
            </w:r>
            <w:r w:rsidR="000B43C0">
              <w:rPr>
                <w:noProof/>
                <w:webHidden/>
              </w:rPr>
              <w:fldChar w:fldCharType="begin"/>
            </w:r>
            <w:r w:rsidR="000B43C0">
              <w:rPr>
                <w:noProof/>
                <w:webHidden/>
              </w:rPr>
              <w:instrText xml:space="preserve"> PAGEREF _Toc437946198 \h </w:instrText>
            </w:r>
            <w:r w:rsidR="000B43C0">
              <w:rPr>
                <w:noProof/>
                <w:webHidden/>
              </w:rPr>
            </w:r>
            <w:r w:rsidR="000B43C0">
              <w:rPr>
                <w:noProof/>
                <w:webHidden/>
              </w:rPr>
              <w:fldChar w:fldCharType="separate"/>
            </w:r>
            <w:r w:rsidR="000B43C0">
              <w:rPr>
                <w:noProof/>
                <w:webHidden/>
              </w:rPr>
              <w:t>2</w:t>
            </w:r>
            <w:r w:rsidR="000B43C0">
              <w:rPr>
                <w:noProof/>
                <w:webHidden/>
              </w:rPr>
              <w:fldChar w:fldCharType="end"/>
            </w:r>
          </w:hyperlink>
        </w:p>
        <w:p w:rsidR="000B43C0" w:rsidRDefault="00AE1036">
          <w:pPr>
            <w:pStyle w:val="TOC2"/>
            <w:tabs>
              <w:tab w:val="left" w:pos="660"/>
              <w:tab w:val="right" w:leader="dot" w:pos="9062"/>
            </w:tabs>
            <w:rPr>
              <w:noProof/>
              <w:sz w:val="22"/>
              <w:szCs w:val="22"/>
              <w:lang w:eastAsia="nl-BE"/>
            </w:rPr>
          </w:pPr>
          <w:hyperlink w:anchor="_Toc437946199" w:history="1">
            <w:r w:rsidR="000B43C0" w:rsidRPr="006A70CE">
              <w:rPr>
                <w:rStyle w:val="Hyperlink"/>
                <w:noProof/>
              </w:rPr>
              <w:t>3.</w:t>
            </w:r>
            <w:r w:rsidR="000B43C0">
              <w:rPr>
                <w:noProof/>
                <w:sz w:val="22"/>
                <w:szCs w:val="22"/>
                <w:lang w:eastAsia="nl-BE"/>
              </w:rPr>
              <w:tab/>
            </w:r>
            <w:r w:rsidR="000B43C0" w:rsidRPr="006A70CE">
              <w:rPr>
                <w:rStyle w:val="Hyperlink"/>
                <w:noProof/>
              </w:rPr>
              <w:t>Gebruik de zoektermen (of combinaties ervan) voor een verkennende zoekopdracht via de klassieke zoekmachines (Google, Yahoo, Bing, … ) te starten.</w:t>
            </w:r>
            <w:r w:rsidR="000B43C0">
              <w:rPr>
                <w:noProof/>
                <w:webHidden/>
              </w:rPr>
              <w:tab/>
            </w:r>
            <w:r w:rsidR="000B43C0">
              <w:rPr>
                <w:noProof/>
                <w:webHidden/>
              </w:rPr>
              <w:fldChar w:fldCharType="begin"/>
            </w:r>
            <w:r w:rsidR="000B43C0">
              <w:rPr>
                <w:noProof/>
                <w:webHidden/>
              </w:rPr>
              <w:instrText xml:space="preserve"> PAGEREF _Toc437946199 \h </w:instrText>
            </w:r>
            <w:r w:rsidR="000B43C0">
              <w:rPr>
                <w:noProof/>
                <w:webHidden/>
              </w:rPr>
            </w:r>
            <w:r w:rsidR="000B43C0">
              <w:rPr>
                <w:noProof/>
                <w:webHidden/>
              </w:rPr>
              <w:fldChar w:fldCharType="separate"/>
            </w:r>
            <w:r w:rsidR="000B43C0">
              <w:rPr>
                <w:noProof/>
                <w:webHidden/>
              </w:rPr>
              <w:t>2</w:t>
            </w:r>
            <w:r w:rsidR="000B43C0">
              <w:rPr>
                <w:noProof/>
                <w:webHidden/>
              </w:rPr>
              <w:fldChar w:fldCharType="end"/>
            </w:r>
          </w:hyperlink>
        </w:p>
        <w:p w:rsidR="000B43C0" w:rsidRDefault="00AE1036">
          <w:pPr>
            <w:pStyle w:val="TOC3"/>
            <w:tabs>
              <w:tab w:val="right" w:leader="dot" w:pos="9062"/>
            </w:tabs>
            <w:rPr>
              <w:noProof/>
              <w:sz w:val="22"/>
              <w:szCs w:val="22"/>
              <w:lang w:eastAsia="nl-BE"/>
            </w:rPr>
          </w:pPr>
          <w:hyperlink w:anchor="_Toc437946200" w:history="1">
            <w:r w:rsidR="000B43C0" w:rsidRPr="006A70CE">
              <w:rPr>
                <w:rStyle w:val="Hyperlink"/>
                <w:noProof/>
              </w:rPr>
              <w:t>Geef een beknopt overzicht van je zoekresultaten.</w:t>
            </w:r>
            <w:r w:rsidR="000B43C0">
              <w:rPr>
                <w:noProof/>
                <w:webHidden/>
              </w:rPr>
              <w:tab/>
            </w:r>
            <w:r w:rsidR="000B43C0">
              <w:rPr>
                <w:noProof/>
                <w:webHidden/>
              </w:rPr>
              <w:fldChar w:fldCharType="begin"/>
            </w:r>
            <w:r w:rsidR="000B43C0">
              <w:rPr>
                <w:noProof/>
                <w:webHidden/>
              </w:rPr>
              <w:instrText xml:space="preserve"> PAGEREF _Toc437946200 \h </w:instrText>
            </w:r>
            <w:r w:rsidR="000B43C0">
              <w:rPr>
                <w:noProof/>
                <w:webHidden/>
              </w:rPr>
            </w:r>
            <w:r w:rsidR="000B43C0">
              <w:rPr>
                <w:noProof/>
                <w:webHidden/>
              </w:rPr>
              <w:fldChar w:fldCharType="separate"/>
            </w:r>
            <w:r w:rsidR="000B43C0">
              <w:rPr>
                <w:noProof/>
                <w:webHidden/>
              </w:rPr>
              <w:t>3</w:t>
            </w:r>
            <w:r w:rsidR="000B43C0">
              <w:rPr>
                <w:noProof/>
                <w:webHidden/>
              </w:rPr>
              <w:fldChar w:fldCharType="end"/>
            </w:r>
          </w:hyperlink>
        </w:p>
        <w:p w:rsidR="000B43C0" w:rsidRDefault="00AE1036">
          <w:pPr>
            <w:pStyle w:val="TOC2"/>
            <w:tabs>
              <w:tab w:val="left" w:pos="660"/>
              <w:tab w:val="right" w:leader="dot" w:pos="9062"/>
            </w:tabs>
            <w:rPr>
              <w:noProof/>
              <w:sz w:val="22"/>
              <w:szCs w:val="22"/>
              <w:lang w:eastAsia="nl-BE"/>
            </w:rPr>
          </w:pPr>
          <w:hyperlink w:anchor="_Toc437946201" w:history="1">
            <w:r w:rsidR="000B43C0" w:rsidRPr="006A70CE">
              <w:rPr>
                <w:rStyle w:val="Hyperlink"/>
                <w:noProof/>
              </w:rPr>
              <w:t>4.</w:t>
            </w:r>
            <w:r w:rsidR="000B43C0">
              <w:rPr>
                <w:noProof/>
                <w:sz w:val="22"/>
                <w:szCs w:val="22"/>
                <w:lang w:eastAsia="nl-BE"/>
              </w:rPr>
              <w:tab/>
            </w:r>
            <w:r w:rsidR="000B43C0" w:rsidRPr="006A70CE">
              <w:rPr>
                <w:rStyle w:val="Hyperlink"/>
                <w:noProof/>
              </w:rPr>
              <w:t>Gebruik dezelfde zoektermen (of combinaties ervan) voor een verkennende of exploratieve zoekopdracht via Limo.</w:t>
            </w:r>
            <w:r w:rsidR="000B43C0">
              <w:rPr>
                <w:noProof/>
                <w:webHidden/>
              </w:rPr>
              <w:tab/>
            </w:r>
            <w:r w:rsidR="000B43C0">
              <w:rPr>
                <w:noProof/>
                <w:webHidden/>
              </w:rPr>
              <w:fldChar w:fldCharType="begin"/>
            </w:r>
            <w:r w:rsidR="000B43C0">
              <w:rPr>
                <w:noProof/>
                <w:webHidden/>
              </w:rPr>
              <w:instrText xml:space="preserve"> PAGEREF _Toc437946201 \h </w:instrText>
            </w:r>
            <w:r w:rsidR="000B43C0">
              <w:rPr>
                <w:noProof/>
                <w:webHidden/>
              </w:rPr>
            </w:r>
            <w:r w:rsidR="000B43C0">
              <w:rPr>
                <w:noProof/>
                <w:webHidden/>
              </w:rPr>
              <w:fldChar w:fldCharType="separate"/>
            </w:r>
            <w:r w:rsidR="000B43C0">
              <w:rPr>
                <w:noProof/>
                <w:webHidden/>
              </w:rPr>
              <w:t>3</w:t>
            </w:r>
            <w:r w:rsidR="000B43C0">
              <w:rPr>
                <w:noProof/>
                <w:webHidden/>
              </w:rPr>
              <w:fldChar w:fldCharType="end"/>
            </w:r>
          </w:hyperlink>
        </w:p>
        <w:p w:rsidR="000B43C0" w:rsidRDefault="00AE1036">
          <w:pPr>
            <w:pStyle w:val="TOC2"/>
            <w:tabs>
              <w:tab w:val="left" w:pos="660"/>
              <w:tab w:val="right" w:leader="dot" w:pos="9062"/>
            </w:tabs>
            <w:rPr>
              <w:noProof/>
              <w:sz w:val="22"/>
              <w:szCs w:val="22"/>
              <w:lang w:eastAsia="nl-BE"/>
            </w:rPr>
          </w:pPr>
          <w:hyperlink w:anchor="_Toc437946202" w:history="1">
            <w:r w:rsidR="000B43C0" w:rsidRPr="006A70CE">
              <w:rPr>
                <w:rStyle w:val="Hyperlink"/>
                <w:noProof/>
              </w:rPr>
              <w:t>5.</w:t>
            </w:r>
            <w:r w:rsidR="000B43C0">
              <w:rPr>
                <w:noProof/>
                <w:sz w:val="22"/>
                <w:szCs w:val="22"/>
                <w:lang w:eastAsia="nl-BE"/>
              </w:rPr>
              <w:tab/>
            </w:r>
            <w:r w:rsidR="000B43C0" w:rsidRPr="006A70CE">
              <w:rPr>
                <w:rStyle w:val="Hyperlink"/>
                <w:noProof/>
              </w:rPr>
              <w:t>Bruikbaarheid en betrouwbaarheid van je zoekresultaten : Beoordeel naast jouw wikipedialemma (of andere ‘vertrekbron’) één andere bron uit 3. en 4. aan de hand van de criteria gezien in de les.</w:t>
            </w:r>
            <w:r w:rsidR="000B43C0">
              <w:rPr>
                <w:noProof/>
                <w:webHidden/>
              </w:rPr>
              <w:tab/>
            </w:r>
            <w:r w:rsidR="000B43C0">
              <w:rPr>
                <w:noProof/>
                <w:webHidden/>
              </w:rPr>
              <w:fldChar w:fldCharType="begin"/>
            </w:r>
            <w:r w:rsidR="000B43C0">
              <w:rPr>
                <w:noProof/>
                <w:webHidden/>
              </w:rPr>
              <w:instrText xml:space="preserve"> PAGEREF _Toc437946202 \h </w:instrText>
            </w:r>
            <w:r w:rsidR="000B43C0">
              <w:rPr>
                <w:noProof/>
                <w:webHidden/>
              </w:rPr>
            </w:r>
            <w:r w:rsidR="000B43C0">
              <w:rPr>
                <w:noProof/>
                <w:webHidden/>
              </w:rPr>
              <w:fldChar w:fldCharType="separate"/>
            </w:r>
            <w:r w:rsidR="000B43C0">
              <w:rPr>
                <w:noProof/>
                <w:webHidden/>
              </w:rPr>
              <w:t>4</w:t>
            </w:r>
            <w:r w:rsidR="000B43C0">
              <w:rPr>
                <w:noProof/>
                <w:webHidden/>
              </w:rPr>
              <w:fldChar w:fldCharType="end"/>
            </w:r>
          </w:hyperlink>
        </w:p>
        <w:p w:rsidR="000B43C0" w:rsidRDefault="00AE1036">
          <w:pPr>
            <w:pStyle w:val="TOC3"/>
            <w:tabs>
              <w:tab w:val="right" w:leader="dot" w:pos="9062"/>
            </w:tabs>
            <w:rPr>
              <w:noProof/>
              <w:sz w:val="22"/>
              <w:szCs w:val="22"/>
              <w:lang w:eastAsia="nl-BE"/>
            </w:rPr>
          </w:pPr>
          <w:hyperlink w:anchor="_Toc437946203" w:history="1">
            <w:r w:rsidR="000B43C0" w:rsidRPr="006A70CE">
              <w:rPr>
                <w:rStyle w:val="Hyperlink"/>
                <w:noProof/>
              </w:rPr>
              <w:t>Checklist 1</w:t>
            </w:r>
            <w:r w:rsidR="000B43C0">
              <w:rPr>
                <w:noProof/>
                <w:webHidden/>
              </w:rPr>
              <w:tab/>
            </w:r>
            <w:r w:rsidR="000B43C0">
              <w:rPr>
                <w:noProof/>
                <w:webHidden/>
              </w:rPr>
              <w:fldChar w:fldCharType="begin"/>
            </w:r>
            <w:r w:rsidR="000B43C0">
              <w:rPr>
                <w:noProof/>
                <w:webHidden/>
              </w:rPr>
              <w:instrText xml:space="preserve"> PAGEREF _Toc437946203 \h </w:instrText>
            </w:r>
            <w:r w:rsidR="000B43C0">
              <w:rPr>
                <w:noProof/>
                <w:webHidden/>
              </w:rPr>
            </w:r>
            <w:r w:rsidR="000B43C0">
              <w:rPr>
                <w:noProof/>
                <w:webHidden/>
              </w:rPr>
              <w:fldChar w:fldCharType="separate"/>
            </w:r>
            <w:r w:rsidR="000B43C0">
              <w:rPr>
                <w:noProof/>
                <w:webHidden/>
              </w:rPr>
              <w:t>4</w:t>
            </w:r>
            <w:r w:rsidR="000B43C0">
              <w:rPr>
                <w:noProof/>
                <w:webHidden/>
              </w:rPr>
              <w:fldChar w:fldCharType="end"/>
            </w:r>
          </w:hyperlink>
        </w:p>
        <w:p w:rsidR="000B43C0" w:rsidRDefault="00AE1036">
          <w:pPr>
            <w:pStyle w:val="TOC3"/>
            <w:tabs>
              <w:tab w:val="right" w:leader="dot" w:pos="9062"/>
            </w:tabs>
            <w:rPr>
              <w:noProof/>
              <w:sz w:val="22"/>
              <w:szCs w:val="22"/>
              <w:lang w:eastAsia="nl-BE"/>
            </w:rPr>
          </w:pPr>
          <w:hyperlink w:anchor="_Toc437946204" w:history="1">
            <w:r w:rsidR="000B43C0" w:rsidRPr="006A70CE">
              <w:rPr>
                <w:rStyle w:val="Hyperlink"/>
                <w:noProof/>
              </w:rPr>
              <w:t>Checklist 2</w:t>
            </w:r>
            <w:r w:rsidR="000B43C0">
              <w:rPr>
                <w:noProof/>
                <w:webHidden/>
              </w:rPr>
              <w:tab/>
            </w:r>
            <w:r w:rsidR="000B43C0">
              <w:rPr>
                <w:noProof/>
                <w:webHidden/>
              </w:rPr>
              <w:fldChar w:fldCharType="begin"/>
            </w:r>
            <w:r w:rsidR="000B43C0">
              <w:rPr>
                <w:noProof/>
                <w:webHidden/>
              </w:rPr>
              <w:instrText xml:space="preserve"> PAGEREF _Toc437946204 \h </w:instrText>
            </w:r>
            <w:r w:rsidR="000B43C0">
              <w:rPr>
                <w:noProof/>
                <w:webHidden/>
              </w:rPr>
            </w:r>
            <w:r w:rsidR="000B43C0">
              <w:rPr>
                <w:noProof/>
                <w:webHidden/>
              </w:rPr>
              <w:fldChar w:fldCharType="separate"/>
            </w:r>
            <w:r w:rsidR="000B43C0">
              <w:rPr>
                <w:noProof/>
                <w:webHidden/>
              </w:rPr>
              <w:t>5</w:t>
            </w:r>
            <w:r w:rsidR="000B43C0">
              <w:rPr>
                <w:noProof/>
                <w:webHidden/>
              </w:rPr>
              <w:fldChar w:fldCharType="end"/>
            </w:r>
          </w:hyperlink>
        </w:p>
        <w:p w:rsidR="000B43C0" w:rsidRDefault="00AE1036">
          <w:pPr>
            <w:pStyle w:val="TOC2"/>
            <w:tabs>
              <w:tab w:val="left" w:pos="660"/>
              <w:tab w:val="right" w:leader="dot" w:pos="9062"/>
            </w:tabs>
            <w:rPr>
              <w:noProof/>
              <w:sz w:val="22"/>
              <w:szCs w:val="22"/>
              <w:lang w:eastAsia="nl-BE"/>
            </w:rPr>
          </w:pPr>
          <w:hyperlink w:anchor="_Toc437946205" w:history="1">
            <w:r w:rsidR="000B43C0" w:rsidRPr="006A70CE">
              <w:rPr>
                <w:rStyle w:val="Hyperlink"/>
                <w:noProof/>
              </w:rPr>
              <w:t>6.</w:t>
            </w:r>
            <w:r w:rsidR="000B43C0">
              <w:rPr>
                <w:noProof/>
                <w:sz w:val="22"/>
                <w:szCs w:val="22"/>
                <w:lang w:eastAsia="nl-BE"/>
              </w:rPr>
              <w:tab/>
            </w:r>
            <w:r w:rsidR="000B43C0" w:rsidRPr="006A70CE">
              <w:rPr>
                <w:rStyle w:val="Hyperlink"/>
                <w:noProof/>
              </w:rPr>
              <w:t>Wat neem je mee uit deze zoekopdracht?</w:t>
            </w:r>
            <w:r w:rsidR="000B43C0">
              <w:rPr>
                <w:noProof/>
                <w:webHidden/>
              </w:rPr>
              <w:tab/>
            </w:r>
            <w:r w:rsidR="000B43C0">
              <w:rPr>
                <w:noProof/>
                <w:webHidden/>
              </w:rPr>
              <w:fldChar w:fldCharType="begin"/>
            </w:r>
            <w:r w:rsidR="000B43C0">
              <w:rPr>
                <w:noProof/>
                <w:webHidden/>
              </w:rPr>
              <w:instrText xml:space="preserve"> PAGEREF _Toc437946205 \h </w:instrText>
            </w:r>
            <w:r w:rsidR="000B43C0">
              <w:rPr>
                <w:noProof/>
                <w:webHidden/>
              </w:rPr>
            </w:r>
            <w:r w:rsidR="000B43C0">
              <w:rPr>
                <w:noProof/>
                <w:webHidden/>
              </w:rPr>
              <w:fldChar w:fldCharType="separate"/>
            </w:r>
            <w:r w:rsidR="000B43C0">
              <w:rPr>
                <w:noProof/>
                <w:webHidden/>
              </w:rPr>
              <w:t>6</w:t>
            </w:r>
            <w:r w:rsidR="000B43C0">
              <w:rPr>
                <w:noProof/>
                <w:webHidden/>
              </w:rPr>
              <w:fldChar w:fldCharType="end"/>
            </w:r>
          </w:hyperlink>
        </w:p>
        <w:p w:rsidR="000B43C0" w:rsidRDefault="00AE1036">
          <w:pPr>
            <w:pStyle w:val="TOC2"/>
            <w:tabs>
              <w:tab w:val="left" w:pos="660"/>
              <w:tab w:val="right" w:leader="dot" w:pos="9062"/>
            </w:tabs>
            <w:rPr>
              <w:noProof/>
              <w:sz w:val="22"/>
              <w:szCs w:val="22"/>
              <w:lang w:eastAsia="nl-BE"/>
            </w:rPr>
          </w:pPr>
          <w:hyperlink w:anchor="_Toc437946206" w:history="1">
            <w:r w:rsidR="000B43C0" w:rsidRPr="006A70CE">
              <w:rPr>
                <w:rStyle w:val="Hyperlink"/>
                <w:noProof/>
              </w:rPr>
              <w:t>7.</w:t>
            </w:r>
            <w:r w:rsidR="000B43C0">
              <w:rPr>
                <w:noProof/>
                <w:sz w:val="22"/>
                <w:szCs w:val="22"/>
                <w:lang w:eastAsia="nl-BE"/>
              </w:rPr>
              <w:tab/>
            </w:r>
            <w:r w:rsidR="000B43C0" w:rsidRPr="006A70CE">
              <w:rPr>
                <w:rStyle w:val="Hyperlink"/>
                <w:noProof/>
              </w:rPr>
              <w:t>Dien je het thema te verbreden of af te bakenen ?</w:t>
            </w:r>
            <w:r w:rsidR="000B43C0">
              <w:rPr>
                <w:noProof/>
                <w:webHidden/>
              </w:rPr>
              <w:tab/>
            </w:r>
            <w:r w:rsidR="000B43C0">
              <w:rPr>
                <w:noProof/>
                <w:webHidden/>
              </w:rPr>
              <w:fldChar w:fldCharType="begin"/>
            </w:r>
            <w:r w:rsidR="000B43C0">
              <w:rPr>
                <w:noProof/>
                <w:webHidden/>
              </w:rPr>
              <w:instrText xml:space="preserve"> PAGEREF _Toc437946206 \h </w:instrText>
            </w:r>
            <w:r w:rsidR="000B43C0">
              <w:rPr>
                <w:noProof/>
                <w:webHidden/>
              </w:rPr>
            </w:r>
            <w:r w:rsidR="000B43C0">
              <w:rPr>
                <w:noProof/>
                <w:webHidden/>
              </w:rPr>
              <w:fldChar w:fldCharType="separate"/>
            </w:r>
            <w:r w:rsidR="000B43C0">
              <w:rPr>
                <w:noProof/>
                <w:webHidden/>
              </w:rPr>
              <w:t>6</w:t>
            </w:r>
            <w:r w:rsidR="000B43C0">
              <w:rPr>
                <w:noProof/>
                <w:webHidden/>
              </w:rPr>
              <w:fldChar w:fldCharType="end"/>
            </w:r>
          </w:hyperlink>
        </w:p>
        <w:p w:rsidR="000B43C0" w:rsidRDefault="00AE1036">
          <w:pPr>
            <w:pStyle w:val="TOC1"/>
            <w:tabs>
              <w:tab w:val="right" w:leader="dot" w:pos="9062"/>
            </w:tabs>
            <w:rPr>
              <w:noProof/>
              <w:sz w:val="22"/>
              <w:szCs w:val="22"/>
              <w:lang w:eastAsia="nl-BE"/>
            </w:rPr>
          </w:pPr>
          <w:hyperlink w:anchor="_Toc437946207" w:history="1">
            <w:r w:rsidR="000B43C0" w:rsidRPr="006A70CE">
              <w:rPr>
                <w:rStyle w:val="Hyperlink"/>
                <w:noProof/>
              </w:rPr>
              <w:t>Stap 2: De basistekst</w:t>
            </w:r>
            <w:r w:rsidR="000B43C0">
              <w:rPr>
                <w:noProof/>
                <w:webHidden/>
              </w:rPr>
              <w:tab/>
            </w:r>
            <w:r w:rsidR="000B43C0">
              <w:rPr>
                <w:noProof/>
                <w:webHidden/>
              </w:rPr>
              <w:fldChar w:fldCharType="begin"/>
            </w:r>
            <w:r w:rsidR="000B43C0">
              <w:rPr>
                <w:noProof/>
                <w:webHidden/>
              </w:rPr>
              <w:instrText xml:space="preserve"> PAGEREF _Toc437946207 \h </w:instrText>
            </w:r>
            <w:r w:rsidR="000B43C0">
              <w:rPr>
                <w:noProof/>
                <w:webHidden/>
              </w:rPr>
            </w:r>
            <w:r w:rsidR="000B43C0">
              <w:rPr>
                <w:noProof/>
                <w:webHidden/>
              </w:rPr>
              <w:fldChar w:fldCharType="separate"/>
            </w:r>
            <w:r w:rsidR="000B43C0">
              <w:rPr>
                <w:noProof/>
                <w:webHidden/>
              </w:rPr>
              <w:t>6</w:t>
            </w:r>
            <w:r w:rsidR="000B43C0">
              <w:rPr>
                <w:noProof/>
                <w:webHidden/>
              </w:rPr>
              <w:fldChar w:fldCharType="end"/>
            </w:r>
          </w:hyperlink>
        </w:p>
        <w:p w:rsidR="000B43C0" w:rsidRDefault="00AE1036">
          <w:pPr>
            <w:pStyle w:val="TOC2"/>
            <w:tabs>
              <w:tab w:val="left" w:pos="660"/>
              <w:tab w:val="right" w:leader="dot" w:pos="9062"/>
            </w:tabs>
            <w:rPr>
              <w:noProof/>
              <w:sz w:val="22"/>
              <w:szCs w:val="22"/>
              <w:lang w:eastAsia="nl-BE"/>
            </w:rPr>
          </w:pPr>
          <w:hyperlink w:anchor="_Toc437946208" w:history="1">
            <w:r w:rsidR="000B43C0" w:rsidRPr="006A70CE">
              <w:rPr>
                <w:rStyle w:val="Hyperlink"/>
                <w:noProof/>
              </w:rPr>
              <w:t>1.</w:t>
            </w:r>
            <w:r w:rsidR="000B43C0">
              <w:rPr>
                <w:noProof/>
                <w:sz w:val="22"/>
                <w:szCs w:val="22"/>
                <w:lang w:eastAsia="nl-BE"/>
              </w:rPr>
              <w:tab/>
            </w:r>
            <w:r w:rsidR="000B43C0" w:rsidRPr="006A70CE">
              <w:rPr>
                <w:rStyle w:val="Hyperlink"/>
                <w:noProof/>
              </w:rPr>
              <w:t>Bronvermelding</w:t>
            </w:r>
            <w:r w:rsidR="000B43C0">
              <w:rPr>
                <w:noProof/>
                <w:webHidden/>
              </w:rPr>
              <w:tab/>
            </w:r>
            <w:r w:rsidR="000B43C0">
              <w:rPr>
                <w:noProof/>
                <w:webHidden/>
              </w:rPr>
              <w:fldChar w:fldCharType="begin"/>
            </w:r>
            <w:r w:rsidR="000B43C0">
              <w:rPr>
                <w:noProof/>
                <w:webHidden/>
              </w:rPr>
              <w:instrText xml:space="preserve"> PAGEREF _Toc437946208 \h </w:instrText>
            </w:r>
            <w:r w:rsidR="000B43C0">
              <w:rPr>
                <w:noProof/>
                <w:webHidden/>
              </w:rPr>
            </w:r>
            <w:r w:rsidR="000B43C0">
              <w:rPr>
                <w:noProof/>
                <w:webHidden/>
              </w:rPr>
              <w:fldChar w:fldCharType="separate"/>
            </w:r>
            <w:r w:rsidR="000B43C0">
              <w:rPr>
                <w:noProof/>
                <w:webHidden/>
              </w:rPr>
              <w:t>6</w:t>
            </w:r>
            <w:r w:rsidR="000B43C0">
              <w:rPr>
                <w:noProof/>
                <w:webHidden/>
              </w:rPr>
              <w:fldChar w:fldCharType="end"/>
            </w:r>
          </w:hyperlink>
        </w:p>
        <w:p w:rsidR="000B43C0" w:rsidRDefault="00AE1036">
          <w:pPr>
            <w:pStyle w:val="TOC2"/>
            <w:tabs>
              <w:tab w:val="left" w:pos="660"/>
              <w:tab w:val="right" w:leader="dot" w:pos="9062"/>
            </w:tabs>
            <w:rPr>
              <w:noProof/>
              <w:sz w:val="22"/>
              <w:szCs w:val="22"/>
              <w:lang w:eastAsia="nl-BE"/>
            </w:rPr>
          </w:pPr>
          <w:hyperlink w:anchor="_Toc437946209" w:history="1">
            <w:r w:rsidR="000B43C0" w:rsidRPr="006A70CE">
              <w:rPr>
                <w:rStyle w:val="Hyperlink"/>
                <w:noProof/>
              </w:rPr>
              <w:t>2.</w:t>
            </w:r>
            <w:r w:rsidR="000B43C0">
              <w:rPr>
                <w:noProof/>
                <w:sz w:val="22"/>
                <w:szCs w:val="22"/>
                <w:lang w:eastAsia="nl-BE"/>
              </w:rPr>
              <w:tab/>
            </w:r>
            <w:r w:rsidR="000B43C0" w:rsidRPr="006A70CE">
              <w:rPr>
                <w:rStyle w:val="Hyperlink"/>
                <w:noProof/>
              </w:rPr>
              <w:t>Context</w:t>
            </w:r>
            <w:r w:rsidR="000B43C0">
              <w:rPr>
                <w:noProof/>
                <w:webHidden/>
              </w:rPr>
              <w:tab/>
            </w:r>
            <w:r w:rsidR="000B43C0">
              <w:rPr>
                <w:noProof/>
                <w:webHidden/>
              </w:rPr>
              <w:fldChar w:fldCharType="begin"/>
            </w:r>
            <w:r w:rsidR="000B43C0">
              <w:rPr>
                <w:noProof/>
                <w:webHidden/>
              </w:rPr>
              <w:instrText xml:space="preserve"> PAGEREF _Toc437946209 \h </w:instrText>
            </w:r>
            <w:r w:rsidR="000B43C0">
              <w:rPr>
                <w:noProof/>
                <w:webHidden/>
              </w:rPr>
            </w:r>
            <w:r w:rsidR="000B43C0">
              <w:rPr>
                <w:noProof/>
                <w:webHidden/>
              </w:rPr>
              <w:fldChar w:fldCharType="separate"/>
            </w:r>
            <w:r w:rsidR="000B43C0">
              <w:rPr>
                <w:noProof/>
                <w:webHidden/>
              </w:rPr>
              <w:t>6</w:t>
            </w:r>
            <w:r w:rsidR="000B43C0">
              <w:rPr>
                <w:noProof/>
                <w:webHidden/>
              </w:rPr>
              <w:fldChar w:fldCharType="end"/>
            </w:r>
          </w:hyperlink>
        </w:p>
        <w:p w:rsidR="000B43C0" w:rsidRDefault="00AE1036">
          <w:pPr>
            <w:pStyle w:val="TOC2"/>
            <w:tabs>
              <w:tab w:val="right" w:leader="dot" w:pos="9062"/>
            </w:tabs>
            <w:rPr>
              <w:noProof/>
              <w:sz w:val="22"/>
              <w:szCs w:val="22"/>
              <w:lang w:eastAsia="nl-BE"/>
            </w:rPr>
          </w:pPr>
          <w:hyperlink w:anchor="_Toc437946210" w:history="1">
            <w:r w:rsidR="000B43C0" w:rsidRPr="006A70CE">
              <w:rPr>
                <w:rStyle w:val="Hyperlink"/>
                <w:bCs/>
                <w:noProof/>
              </w:rPr>
              <w:t>De tekst komt uit het boek kind en adoles</w:t>
            </w:r>
            <w:r w:rsidR="000B43C0">
              <w:rPr>
                <w:noProof/>
                <w:webHidden/>
              </w:rPr>
              <w:tab/>
            </w:r>
            <w:r w:rsidR="000B43C0">
              <w:rPr>
                <w:noProof/>
                <w:webHidden/>
              </w:rPr>
              <w:fldChar w:fldCharType="begin"/>
            </w:r>
            <w:r w:rsidR="000B43C0">
              <w:rPr>
                <w:noProof/>
                <w:webHidden/>
              </w:rPr>
              <w:instrText xml:space="preserve"> PAGEREF _Toc437946210 \h </w:instrText>
            </w:r>
            <w:r w:rsidR="000B43C0">
              <w:rPr>
                <w:noProof/>
                <w:webHidden/>
              </w:rPr>
            </w:r>
            <w:r w:rsidR="000B43C0">
              <w:rPr>
                <w:noProof/>
                <w:webHidden/>
              </w:rPr>
              <w:fldChar w:fldCharType="separate"/>
            </w:r>
            <w:r w:rsidR="000B43C0">
              <w:rPr>
                <w:noProof/>
                <w:webHidden/>
              </w:rPr>
              <w:t>6</w:t>
            </w:r>
            <w:r w:rsidR="000B43C0">
              <w:rPr>
                <w:noProof/>
                <w:webHidden/>
              </w:rPr>
              <w:fldChar w:fldCharType="end"/>
            </w:r>
          </w:hyperlink>
        </w:p>
        <w:p w:rsidR="000B43C0" w:rsidRDefault="00AE1036">
          <w:pPr>
            <w:pStyle w:val="TOC2"/>
            <w:tabs>
              <w:tab w:val="left" w:pos="660"/>
              <w:tab w:val="right" w:leader="dot" w:pos="9062"/>
            </w:tabs>
            <w:rPr>
              <w:noProof/>
              <w:sz w:val="22"/>
              <w:szCs w:val="22"/>
              <w:lang w:eastAsia="nl-BE"/>
            </w:rPr>
          </w:pPr>
          <w:hyperlink w:anchor="_Toc437946211" w:history="1">
            <w:r w:rsidR="000B43C0" w:rsidRPr="006A70CE">
              <w:rPr>
                <w:rStyle w:val="Hyperlink"/>
                <w:noProof/>
              </w:rPr>
              <w:t>3.</w:t>
            </w:r>
            <w:r w:rsidR="000B43C0">
              <w:rPr>
                <w:noProof/>
                <w:sz w:val="22"/>
                <w:szCs w:val="22"/>
                <w:lang w:eastAsia="nl-BE"/>
              </w:rPr>
              <w:tab/>
            </w:r>
            <w:r w:rsidR="000B43C0" w:rsidRPr="006A70CE">
              <w:rPr>
                <w:rStyle w:val="Hyperlink"/>
                <w:noProof/>
              </w:rPr>
              <w:t>Auteur</w:t>
            </w:r>
            <w:r w:rsidR="000B43C0">
              <w:rPr>
                <w:noProof/>
                <w:webHidden/>
              </w:rPr>
              <w:tab/>
            </w:r>
            <w:r w:rsidR="000B43C0">
              <w:rPr>
                <w:noProof/>
                <w:webHidden/>
              </w:rPr>
              <w:fldChar w:fldCharType="begin"/>
            </w:r>
            <w:r w:rsidR="000B43C0">
              <w:rPr>
                <w:noProof/>
                <w:webHidden/>
              </w:rPr>
              <w:instrText xml:space="preserve"> PAGEREF _Toc437946211 \h </w:instrText>
            </w:r>
            <w:r w:rsidR="000B43C0">
              <w:rPr>
                <w:noProof/>
                <w:webHidden/>
              </w:rPr>
            </w:r>
            <w:r w:rsidR="000B43C0">
              <w:rPr>
                <w:noProof/>
                <w:webHidden/>
              </w:rPr>
              <w:fldChar w:fldCharType="separate"/>
            </w:r>
            <w:r w:rsidR="000B43C0">
              <w:rPr>
                <w:noProof/>
                <w:webHidden/>
              </w:rPr>
              <w:t>6</w:t>
            </w:r>
            <w:r w:rsidR="000B43C0">
              <w:rPr>
                <w:noProof/>
                <w:webHidden/>
              </w:rPr>
              <w:fldChar w:fldCharType="end"/>
            </w:r>
          </w:hyperlink>
        </w:p>
        <w:p w:rsidR="000B43C0" w:rsidRDefault="00AE1036">
          <w:pPr>
            <w:pStyle w:val="TOC2"/>
            <w:tabs>
              <w:tab w:val="left" w:pos="660"/>
              <w:tab w:val="right" w:leader="dot" w:pos="9062"/>
            </w:tabs>
            <w:rPr>
              <w:noProof/>
              <w:sz w:val="22"/>
              <w:szCs w:val="22"/>
              <w:lang w:eastAsia="nl-BE"/>
            </w:rPr>
          </w:pPr>
          <w:hyperlink w:anchor="_Toc437946212" w:history="1">
            <w:r w:rsidR="000B43C0" w:rsidRPr="006A70CE">
              <w:rPr>
                <w:rStyle w:val="Hyperlink"/>
                <w:noProof/>
              </w:rPr>
              <w:t>4.</w:t>
            </w:r>
            <w:r w:rsidR="000B43C0">
              <w:rPr>
                <w:noProof/>
                <w:sz w:val="22"/>
                <w:szCs w:val="22"/>
                <w:lang w:eastAsia="nl-BE"/>
              </w:rPr>
              <w:tab/>
            </w:r>
            <w:r w:rsidR="000B43C0" w:rsidRPr="006A70CE">
              <w:rPr>
                <w:rStyle w:val="Hyperlink"/>
                <w:noProof/>
              </w:rPr>
              <w:t>Structuur</w:t>
            </w:r>
            <w:r w:rsidR="000B43C0">
              <w:rPr>
                <w:noProof/>
                <w:webHidden/>
              </w:rPr>
              <w:tab/>
            </w:r>
            <w:r w:rsidR="000B43C0">
              <w:rPr>
                <w:noProof/>
                <w:webHidden/>
              </w:rPr>
              <w:fldChar w:fldCharType="begin"/>
            </w:r>
            <w:r w:rsidR="000B43C0">
              <w:rPr>
                <w:noProof/>
                <w:webHidden/>
              </w:rPr>
              <w:instrText xml:space="preserve"> PAGEREF _Toc437946212 \h </w:instrText>
            </w:r>
            <w:r w:rsidR="000B43C0">
              <w:rPr>
                <w:noProof/>
                <w:webHidden/>
              </w:rPr>
            </w:r>
            <w:r w:rsidR="000B43C0">
              <w:rPr>
                <w:noProof/>
                <w:webHidden/>
              </w:rPr>
              <w:fldChar w:fldCharType="separate"/>
            </w:r>
            <w:r w:rsidR="000B43C0">
              <w:rPr>
                <w:noProof/>
                <w:webHidden/>
              </w:rPr>
              <w:t>6</w:t>
            </w:r>
            <w:r w:rsidR="000B43C0">
              <w:rPr>
                <w:noProof/>
                <w:webHidden/>
              </w:rPr>
              <w:fldChar w:fldCharType="end"/>
            </w:r>
          </w:hyperlink>
        </w:p>
        <w:p w:rsidR="000B43C0" w:rsidRDefault="00AE1036">
          <w:pPr>
            <w:pStyle w:val="TOC2"/>
            <w:tabs>
              <w:tab w:val="left" w:pos="660"/>
              <w:tab w:val="right" w:leader="dot" w:pos="9062"/>
            </w:tabs>
            <w:rPr>
              <w:noProof/>
              <w:sz w:val="22"/>
              <w:szCs w:val="22"/>
              <w:lang w:eastAsia="nl-BE"/>
            </w:rPr>
          </w:pPr>
          <w:hyperlink w:anchor="_Toc437946213" w:history="1">
            <w:r w:rsidR="000B43C0" w:rsidRPr="006A70CE">
              <w:rPr>
                <w:rStyle w:val="Hyperlink"/>
                <w:noProof/>
              </w:rPr>
              <w:t>5.</w:t>
            </w:r>
            <w:r w:rsidR="000B43C0">
              <w:rPr>
                <w:noProof/>
                <w:sz w:val="22"/>
                <w:szCs w:val="22"/>
                <w:lang w:eastAsia="nl-BE"/>
              </w:rPr>
              <w:tab/>
            </w:r>
            <w:r w:rsidR="000B43C0" w:rsidRPr="006A70CE">
              <w:rPr>
                <w:rStyle w:val="Hyperlink"/>
                <w:noProof/>
              </w:rPr>
              <w:t>Gelijksoortige info</w:t>
            </w:r>
            <w:r w:rsidR="000B43C0">
              <w:rPr>
                <w:noProof/>
                <w:webHidden/>
              </w:rPr>
              <w:tab/>
            </w:r>
            <w:r w:rsidR="000B43C0">
              <w:rPr>
                <w:noProof/>
                <w:webHidden/>
              </w:rPr>
              <w:fldChar w:fldCharType="begin"/>
            </w:r>
            <w:r w:rsidR="000B43C0">
              <w:rPr>
                <w:noProof/>
                <w:webHidden/>
              </w:rPr>
              <w:instrText xml:space="preserve"> PAGEREF _Toc437946213 \h </w:instrText>
            </w:r>
            <w:r w:rsidR="000B43C0">
              <w:rPr>
                <w:noProof/>
                <w:webHidden/>
              </w:rPr>
            </w:r>
            <w:r w:rsidR="000B43C0">
              <w:rPr>
                <w:noProof/>
                <w:webHidden/>
              </w:rPr>
              <w:fldChar w:fldCharType="separate"/>
            </w:r>
            <w:r w:rsidR="000B43C0">
              <w:rPr>
                <w:noProof/>
                <w:webHidden/>
              </w:rPr>
              <w:t>7</w:t>
            </w:r>
            <w:r w:rsidR="000B43C0">
              <w:rPr>
                <w:noProof/>
                <w:webHidden/>
              </w:rPr>
              <w:fldChar w:fldCharType="end"/>
            </w:r>
          </w:hyperlink>
        </w:p>
        <w:p w:rsidR="000B43C0" w:rsidRDefault="00AE1036">
          <w:pPr>
            <w:pStyle w:val="TOC2"/>
            <w:tabs>
              <w:tab w:val="left" w:pos="660"/>
              <w:tab w:val="right" w:leader="dot" w:pos="9062"/>
            </w:tabs>
            <w:rPr>
              <w:noProof/>
              <w:sz w:val="22"/>
              <w:szCs w:val="22"/>
              <w:lang w:eastAsia="nl-BE"/>
            </w:rPr>
          </w:pPr>
          <w:hyperlink w:anchor="_Toc437946214" w:history="1">
            <w:r w:rsidR="000B43C0" w:rsidRPr="006A70CE">
              <w:rPr>
                <w:rStyle w:val="Hyperlink"/>
                <w:noProof/>
              </w:rPr>
              <w:t>6.</w:t>
            </w:r>
            <w:r w:rsidR="000B43C0">
              <w:rPr>
                <w:noProof/>
                <w:sz w:val="22"/>
                <w:szCs w:val="22"/>
                <w:lang w:eastAsia="nl-BE"/>
              </w:rPr>
              <w:tab/>
            </w:r>
            <w:r w:rsidR="000B43C0" w:rsidRPr="006A70CE">
              <w:rPr>
                <w:rStyle w:val="Hyperlink"/>
                <w:noProof/>
              </w:rPr>
              <w:t>Lijsten</w:t>
            </w:r>
            <w:r w:rsidR="000B43C0">
              <w:rPr>
                <w:noProof/>
                <w:webHidden/>
              </w:rPr>
              <w:tab/>
            </w:r>
            <w:r w:rsidR="000B43C0">
              <w:rPr>
                <w:noProof/>
                <w:webHidden/>
              </w:rPr>
              <w:fldChar w:fldCharType="begin"/>
            </w:r>
            <w:r w:rsidR="000B43C0">
              <w:rPr>
                <w:noProof/>
                <w:webHidden/>
              </w:rPr>
              <w:instrText xml:space="preserve"> PAGEREF _Toc437946214 \h </w:instrText>
            </w:r>
            <w:r w:rsidR="000B43C0">
              <w:rPr>
                <w:noProof/>
                <w:webHidden/>
              </w:rPr>
            </w:r>
            <w:r w:rsidR="000B43C0">
              <w:rPr>
                <w:noProof/>
                <w:webHidden/>
              </w:rPr>
              <w:fldChar w:fldCharType="separate"/>
            </w:r>
            <w:r w:rsidR="000B43C0">
              <w:rPr>
                <w:noProof/>
                <w:webHidden/>
              </w:rPr>
              <w:t>7</w:t>
            </w:r>
            <w:r w:rsidR="000B43C0">
              <w:rPr>
                <w:noProof/>
                <w:webHidden/>
              </w:rPr>
              <w:fldChar w:fldCharType="end"/>
            </w:r>
          </w:hyperlink>
        </w:p>
        <w:p w:rsidR="000B43C0" w:rsidRDefault="00AE1036">
          <w:pPr>
            <w:pStyle w:val="TOC2"/>
            <w:tabs>
              <w:tab w:val="left" w:pos="660"/>
              <w:tab w:val="right" w:leader="dot" w:pos="9062"/>
            </w:tabs>
            <w:rPr>
              <w:noProof/>
              <w:sz w:val="22"/>
              <w:szCs w:val="22"/>
              <w:lang w:eastAsia="nl-BE"/>
            </w:rPr>
          </w:pPr>
          <w:hyperlink w:anchor="_Toc437946215" w:history="1">
            <w:r w:rsidR="000B43C0" w:rsidRPr="006A70CE">
              <w:rPr>
                <w:rStyle w:val="Hyperlink"/>
                <w:noProof/>
              </w:rPr>
              <w:t>7.</w:t>
            </w:r>
            <w:r w:rsidR="000B43C0">
              <w:rPr>
                <w:noProof/>
                <w:sz w:val="22"/>
                <w:szCs w:val="22"/>
                <w:lang w:eastAsia="nl-BE"/>
              </w:rPr>
              <w:tab/>
            </w:r>
            <w:r w:rsidR="000B43C0" w:rsidRPr="006A70CE">
              <w:rPr>
                <w:rStyle w:val="Hyperlink"/>
                <w:noProof/>
              </w:rPr>
              <w:t>Maak een samenvatting</w:t>
            </w:r>
            <w:r w:rsidR="000B43C0">
              <w:rPr>
                <w:noProof/>
                <w:webHidden/>
              </w:rPr>
              <w:tab/>
            </w:r>
            <w:r w:rsidR="000B43C0">
              <w:rPr>
                <w:noProof/>
                <w:webHidden/>
              </w:rPr>
              <w:fldChar w:fldCharType="begin"/>
            </w:r>
            <w:r w:rsidR="000B43C0">
              <w:rPr>
                <w:noProof/>
                <w:webHidden/>
              </w:rPr>
              <w:instrText xml:space="preserve"> PAGEREF _Toc437946215 \h </w:instrText>
            </w:r>
            <w:r w:rsidR="000B43C0">
              <w:rPr>
                <w:noProof/>
                <w:webHidden/>
              </w:rPr>
            </w:r>
            <w:r w:rsidR="000B43C0">
              <w:rPr>
                <w:noProof/>
                <w:webHidden/>
              </w:rPr>
              <w:fldChar w:fldCharType="separate"/>
            </w:r>
            <w:r w:rsidR="000B43C0">
              <w:rPr>
                <w:noProof/>
                <w:webHidden/>
              </w:rPr>
              <w:t>8</w:t>
            </w:r>
            <w:r w:rsidR="000B43C0">
              <w:rPr>
                <w:noProof/>
                <w:webHidden/>
              </w:rPr>
              <w:fldChar w:fldCharType="end"/>
            </w:r>
          </w:hyperlink>
        </w:p>
        <w:p w:rsidR="000B43C0" w:rsidRDefault="00AE1036">
          <w:pPr>
            <w:pStyle w:val="TOC2"/>
            <w:tabs>
              <w:tab w:val="left" w:pos="660"/>
              <w:tab w:val="right" w:leader="dot" w:pos="9062"/>
            </w:tabs>
            <w:rPr>
              <w:noProof/>
              <w:sz w:val="22"/>
              <w:szCs w:val="22"/>
              <w:lang w:eastAsia="nl-BE"/>
            </w:rPr>
          </w:pPr>
          <w:hyperlink w:anchor="_Toc437946216" w:history="1">
            <w:r w:rsidR="000B43C0" w:rsidRPr="006A70CE">
              <w:rPr>
                <w:rStyle w:val="Hyperlink"/>
                <w:noProof/>
              </w:rPr>
              <w:t>8.</w:t>
            </w:r>
            <w:r w:rsidR="000B43C0">
              <w:rPr>
                <w:noProof/>
                <w:sz w:val="22"/>
                <w:szCs w:val="22"/>
                <w:lang w:eastAsia="nl-BE"/>
              </w:rPr>
              <w:tab/>
            </w:r>
            <w:r w:rsidR="000B43C0" w:rsidRPr="006A70CE">
              <w:rPr>
                <w:rStyle w:val="Hyperlink"/>
                <w:noProof/>
              </w:rPr>
              <w:t>Maak een powerpoint</w:t>
            </w:r>
            <w:r w:rsidR="000B43C0">
              <w:rPr>
                <w:noProof/>
                <w:webHidden/>
              </w:rPr>
              <w:tab/>
            </w:r>
            <w:r w:rsidR="000B43C0">
              <w:rPr>
                <w:noProof/>
                <w:webHidden/>
              </w:rPr>
              <w:fldChar w:fldCharType="begin"/>
            </w:r>
            <w:r w:rsidR="000B43C0">
              <w:rPr>
                <w:noProof/>
                <w:webHidden/>
              </w:rPr>
              <w:instrText xml:space="preserve"> PAGEREF _Toc437946216 \h </w:instrText>
            </w:r>
            <w:r w:rsidR="000B43C0">
              <w:rPr>
                <w:noProof/>
                <w:webHidden/>
              </w:rPr>
            </w:r>
            <w:r w:rsidR="000B43C0">
              <w:rPr>
                <w:noProof/>
                <w:webHidden/>
              </w:rPr>
              <w:fldChar w:fldCharType="separate"/>
            </w:r>
            <w:r w:rsidR="000B43C0">
              <w:rPr>
                <w:noProof/>
                <w:webHidden/>
              </w:rPr>
              <w:t>10</w:t>
            </w:r>
            <w:r w:rsidR="000B43C0">
              <w:rPr>
                <w:noProof/>
                <w:webHidden/>
              </w:rPr>
              <w:fldChar w:fldCharType="end"/>
            </w:r>
          </w:hyperlink>
        </w:p>
        <w:p w:rsidR="000B43C0" w:rsidRDefault="00AE1036">
          <w:pPr>
            <w:pStyle w:val="TOC1"/>
            <w:tabs>
              <w:tab w:val="right" w:leader="dot" w:pos="9062"/>
            </w:tabs>
            <w:rPr>
              <w:noProof/>
              <w:sz w:val="22"/>
              <w:szCs w:val="22"/>
              <w:lang w:eastAsia="nl-BE"/>
            </w:rPr>
          </w:pPr>
          <w:hyperlink w:anchor="_Toc437946217" w:history="1">
            <w:r w:rsidR="000B43C0" w:rsidRPr="006A70CE">
              <w:rPr>
                <w:rStyle w:val="Hyperlink"/>
                <w:noProof/>
              </w:rPr>
              <w:t>Stap3: beschikking krijgen en meer zoeken</w:t>
            </w:r>
            <w:r w:rsidR="000B43C0">
              <w:rPr>
                <w:noProof/>
                <w:webHidden/>
              </w:rPr>
              <w:tab/>
            </w:r>
            <w:r w:rsidR="000B43C0">
              <w:rPr>
                <w:noProof/>
                <w:webHidden/>
              </w:rPr>
              <w:fldChar w:fldCharType="begin"/>
            </w:r>
            <w:r w:rsidR="000B43C0">
              <w:rPr>
                <w:noProof/>
                <w:webHidden/>
              </w:rPr>
              <w:instrText xml:space="preserve"> PAGEREF _Toc437946217 \h </w:instrText>
            </w:r>
            <w:r w:rsidR="000B43C0">
              <w:rPr>
                <w:noProof/>
                <w:webHidden/>
              </w:rPr>
            </w:r>
            <w:r w:rsidR="000B43C0">
              <w:rPr>
                <w:noProof/>
                <w:webHidden/>
              </w:rPr>
              <w:fldChar w:fldCharType="separate"/>
            </w:r>
            <w:r w:rsidR="000B43C0">
              <w:rPr>
                <w:noProof/>
                <w:webHidden/>
              </w:rPr>
              <w:t>11</w:t>
            </w:r>
            <w:r w:rsidR="000B43C0">
              <w:rPr>
                <w:noProof/>
                <w:webHidden/>
              </w:rPr>
              <w:fldChar w:fldCharType="end"/>
            </w:r>
          </w:hyperlink>
        </w:p>
        <w:p w:rsidR="000B43C0" w:rsidRDefault="00AE1036">
          <w:pPr>
            <w:pStyle w:val="TOC2"/>
            <w:tabs>
              <w:tab w:val="left" w:pos="660"/>
              <w:tab w:val="right" w:leader="dot" w:pos="9062"/>
            </w:tabs>
            <w:rPr>
              <w:noProof/>
              <w:sz w:val="22"/>
              <w:szCs w:val="22"/>
              <w:lang w:eastAsia="nl-BE"/>
            </w:rPr>
          </w:pPr>
          <w:hyperlink w:anchor="_Toc437946218" w:history="1">
            <w:r w:rsidR="000B43C0" w:rsidRPr="006A70CE">
              <w:rPr>
                <w:rStyle w:val="Hyperlink"/>
                <w:noProof/>
              </w:rPr>
              <w:t>1.</w:t>
            </w:r>
            <w:r w:rsidR="000B43C0">
              <w:rPr>
                <w:noProof/>
                <w:sz w:val="22"/>
                <w:szCs w:val="22"/>
                <w:lang w:eastAsia="nl-BE"/>
              </w:rPr>
              <w:tab/>
            </w:r>
            <w:r w:rsidR="000B43C0" w:rsidRPr="006A70CE">
              <w:rPr>
                <w:rStyle w:val="Hyperlink"/>
                <w:noProof/>
              </w:rPr>
              <w:t>Publicaties binnen handbereik?</w:t>
            </w:r>
            <w:r w:rsidR="000B43C0">
              <w:rPr>
                <w:noProof/>
                <w:webHidden/>
              </w:rPr>
              <w:tab/>
            </w:r>
            <w:r w:rsidR="000B43C0">
              <w:rPr>
                <w:noProof/>
                <w:webHidden/>
              </w:rPr>
              <w:fldChar w:fldCharType="begin"/>
            </w:r>
            <w:r w:rsidR="000B43C0">
              <w:rPr>
                <w:noProof/>
                <w:webHidden/>
              </w:rPr>
              <w:instrText xml:space="preserve"> PAGEREF _Toc437946218 \h </w:instrText>
            </w:r>
            <w:r w:rsidR="000B43C0">
              <w:rPr>
                <w:noProof/>
                <w:webHidden/>
              </w:rPr>
            </w:r>
            <w:r w:rsidR="000B43C0">
              <w:rPr>
                <w:noProof/>
                <w:webHidden/>
              </w:rPr>
              <w:fldChar w:fldCharType="separate"/>
            </w:r>
            <w:r w:rsidR="000B43C0">
              <w:rPr>
                <w:noProof/>
                <w:webHidden/>
              </w:rPr>
              <w:t>11</w:t>
            </w:r>
            <w:r w:rsidR="000B43C0">
              <w:rPr>
                <w:noProof/>
                <w:webHidden/>
              </w:rPr>
              <w:fldChar w:fldCharType="end"/>
            </w:r>
          </w:hyperlink>
        </w:p>
        <w:p w:rsidR="000B43C0" w:rsidRDefault="00AE1036">
          <w:pPr>
            <w:pStyle w:val="TOC2"/>
            <w:tabs>
              <w:tab w:val="left" w:pos="660"/>
              <w:tab w:val="right" w:leader="dot" w:pos="9062"/>
            </w:tabs>
            <w:rPr>
              <w:noProof/>
              <w:sz w:val="22"/>
              <w:szCs w:val="22"/>
              <w:lang w:eastAsia="nl-BE"/>
            </w:rPr>
          </w:pPr>
          <w:hyperlink w:anchor="_Toc437946219" w:history="1">
            <w:r w:rsidR="000B43C0" w:rsidRPr="006A70CE">
              <w:rPr>
                <w:rStyle w:val="Hyperlink"/>
                <w:noProof/>
              </w:rPr>
              <w:t>2.</w:t>
            </w:r>
            <w:r w:rsidR="000B43C0">
              <w:rPr>
                <w:noProof/>
                <w:sz w:val="22"/>
                <w:szCs w:val="22"/>
                <w:lang w:eastAsia="nl-BE"/>
              </w:rPr>
              <w:tab/>
            </w:r>
            <w:r w:rsidR="000B43C0" w:rsidRPr="006A70CE">
              <w:rPr>
                <w:rStyle w:val="Hyperlink"/>
                <w:noProof/>
              </w:rPr>
              <w:t>Auteurs</w:t>
            </w:r>
            <w:r w:rsidR="000B43C0">
              <w:rPr>
                <w:noProof/>
                <w:webHidden/>
              </w:rPr>
              <w:tab/>
            </w:r>
            <w:r w:rsidR="000B43C0">
              <w:rPr>
                <w:noProof/>
                <w:webHidden/>
              </w:rPr>
              <w:fldChar w:fldCharType="begin"/>
            </w:r>
            <w:r w:rsidR="000B43C0">
              <w:rPr>
                <w:noProof/>
                <w:webHidden/>
              </w:rPr>
              <w:instrText xml:space="preserve"> PAGEREF _Toc437946219 \h </w:instrText>
            </w:r>
            <w:r w:rsidR="000B43C0">
              <w:rPr>
                <w:noProof/>
                <w:webHidden/>
              </w:rPr>
            </w:r>
            <w:r w:rsidR="000B43C0">
              <w:rPr>
                <w:noProof/>
                <w:webHidden/>
              </w:rPr>
              <w:fldChar w:fldCharType="separate"/>
            </w:r>
            <w:r w:rsidR="000B43C0">
              <w:rPr>
                <w:noProof/>
                <w:webHidden/>
              </w:rPr>
              <w:t>12</w:t>
            </w:r>
            <w:r w:rsidR="000B43C0">
              <w:rPr>
                <w:noProof/>
                <w:webHidden/>
              </w:rPr>
              <w:fldChar w:fldCharType="end"/>
            </w:r>
          </w:hyperlink>
        </w:p>
        <w:p w:rsidR="000B43C0" w:rsidRDefault="00AE1036">
          <w:pPr>
            <w:pStyle w:val="TOC2"/>
            <w:tabs>
              <w:tab w:val="left" w:pos="660"/>
              <w:tab w:val="right" w:leader="dot" w:pos="9062"/>
            </w:tabs>
            <w:rPr>
              <w:noProof/>
              <w:sz w:val="22"/>
              <w:szCs w:val="22"/>
              <w:lang w:eastAsia="nl-BE"/>
            </w:rPr>
          </w:pPr>
          <w:hyperlink w:anchor="_Toc437946220" w:history="1">
            <w:r w:rsidR="000B43C0" w:rsidRPr="006A70CE">
              <w:rPr>
                <w:rStyle w:val="Hyperlink"/>
                <w:noProof/>
              </w:rPr>
              <w:t>3.</w:t>
            </w:r>
            <w:r w:rsidR="000B43C0">
              <w:rPr>
                <w:noProof/>
                <w:sz w:val="22"/>
                <w:szCs w:val="22"/>
                <w:lang w:eastAsia="nl-BE"/>
              </w:rPr>
              <w:tab/>
            </w:r>
            <w:r w:rsidR="000B43C0" w:rsidRPr="006A70CE">
              <w:rPr>
                <w:rStyle w:val="Hyperlink"/>
                <w:noProof/>
              </w:rPr>
              <w:t>Zoek ter plaatse in bib</w:t>
            </w:r>
            <w:r w:rsidR="000B43C0">
              <w:rPr>
                <w:noProof/>
                <w:webHidden/>
              </w:rPr>
              <w:tab/>
            </w:r>
            <w:r w:rsidR="000B43C0">
              <w:rPr>
                <w:noProof/>
                <w:webHidden/>
              </w:rPr>
              <w:fldChar w:fldCharType="begin"/>
            </w:r>
            <w:r w:rsidR="000B43C0">
              <w:rPr>
                <w:noProof/>
                <w:webHidden/>
              </w:rPr>
              <w:instrText xml:space="preserve"> PAGEREF _Toc437946220 \h </w:instrText>
            </w:r>
            <w:r w:rsidR="000B43C0">
              <w:rPr>
                <w:noProof/>
                <w:webHidden/>
              </w:rPr>
            </w:r>
            <w:r w:rsidR="000B43C0">
              <w:rPr>
                <w:noProof/>
                <w:webHidden/>
              </w:rPr>
              <w:fldChar w:fldCharType="separate"/>
            </w:r>
            <w:r w:rsidR="000B43C0">
              <w:rPr>
                <w:noProof/>
                <w:webHidden/>
              </w:rPr>
              <w:t>12</w:t>
            </w:r>
            <w:r w:rsidR="000B43C0">
              <w:rPr>
                <w:noProof/>
                <w:webHidden/>
              </w:rPr>
              <w:fldChar w:fldCharType="end"/>
            </w:r>
          </w:hyperlink>
        </w:p>
        <w:p w:rsidR="000B43C0" w:rsidRDefault="00AE1036">
          <w:pPr>
            <w:pStyle w:val="TOC2"/>
            <w:tabs>
              <w:tab w:val="left" w:pos="660"/>
              <w:tab w:val="right" w:leader="dot" w:pos="9062"/>
            </w:tabs>
            <w:rPr>
              <w:noProof/>
              <w:sz w:val="22"/>
              <w:szCs w:val="22"/>
              <w:lang w:eastAsia="nl-BE"/>
            </w:rPr>
          </w:pPr>
          <w:hyperlink w:anchor="_Toc437946221" w:history="1">
            <w:r w:rsidR="000B43C0" w:rsidRPr="006A70CE">
              <w:rPr>
                <w:rStyle w:val="Hyperlink"/>
                <w:noProof/>
              </w:rPr>
              <w:t>4.</w:t>
            </w:r>
            <w:r w:rsidR="000B43C0">
              <w:rPr>
                <w:noProof/>
                <w:sz w:val="22"/>
                <w:szCs w:val="22"/>
                <w:lang w:eastAsia="nl-BE"/>
              </w:rPr>
              <w:tab/>
            </w:r>
            <w:r w:rsidR="000B43C0" w:rsidRPr="006A70CE">
              <w:rPr>
                <w:rStyle w:val="Hyperlink"/>
                <w:noProof/>
              </w:rPr>
              <w:t>Zoek verder buiten je basistekst</w:t>
            </w:r>
            <w:r w:rsidR="000B43C0">
              <w:rPr>
                <w:noProof/>
                <w:webHidden/>
              </w:rPr>
              <w:tab/>
            </w:r>
            <w:r w:rsidR="000B43C0">
              <w:rPr>
                <w:noProof/>
                <w:webHidden/>
              </w:rPr>
              <w:fldChar w:fldCharType="begin"/>
            </w:r>
            <w:r w:rsidR="000B43C0">
              <w:rPr>
                <w:noProof/>
                <w:webHidden/>
              </w:rPr>
              <w:instrText xml:space="preserve"> PAGEREF _Toc437946221 \h </w:instrText>
            </w:r>
            <w:r w:rsidR="000B43C0">
              <w:rPr>
                <w:noProof/>
                <w:webHidden/>
              </w:rPr>
            </w:r>
            <w:r w:rsidR="000B43C0">
              <w:rPr>
                <w:noProof/>
                <w:webHidden/>
              </w:rPr>
              <w:fldChar w:fldCharType="separate"/>
            </w:r>
            <w:r w:rsidR="000B43C0">
              <w:rPr>
                <w:noProof/>
                <w:webHidden/>
              </w:rPr>
              <w:t>12</w:t>
            </w:r>
            <w:r w:rsidR="000B43C0">
              <w:rPr>
                <w:noProof/>
                <w:webHidden/>
              </w:rPr>
              <w:fldChar w:fldCharType="end"/>
            </w:r>
          </w:hyperlink>
        </w:p>
        <w:p w:rsidR="000B43C0" w:rsidRDefault="00AE1036">
          <w:pPr>
            <w:pStyle w:val="TOC1"/>
            <w:tabs>
              <w:tab w:val="right" w:leader="dot" w:pos="9062"/>
            </w:tabs>
            <w:rPr>
              <w:noProof/>
              <w:sz w:val="22"/>
              <w:szCs w:val="22"/>
              <w:lang w:eastAsia="nl-BE"/>
            </w:rPr>
          </w:pPr>
          <w:hyperlink w:anchor="_Toc437946222" w:history="1">
            <w:r w:rsidR="000B43C0" w:rsidRPr="006A70CE">
              <w:rPr>
                <w:rStyle w:val="Hyperlink"/>
                <w:noProof/>
              </w:rPr>
              <w:t>Stap 4: contextualiseren</w:t>
            </w:r>
            <w:r w:rsidR="000B43C0">
              <w:rPr>
                <w:noProof/>
                <w:webHidden/>
              </w:rPr>
              <w:tab/>
            </w:r>
            <w:r w:rsidR="000B43C0">
              <w:rPr>
                <w:noProof/>
                <w:webHidden/>
              </w:rPr>
              <w:fldChar w:fldCharType="begin"/>
            </w:r>
            <w:r w:rsidR="000B43C0">
              <w:rPr>
                <w:noProof/>
                <w:webHidden/>
              </w:rPr>
              <w:instrText xml:space="preserve"> PAGEREF _Toc437946222 \h </w:instrText>
            </w:r>
            <w:r w:rsidR="000B43C0">
              <w:rPr>
                <w:noProof/>
                <w:webHidden/>
              </w:rPr>
            </w:r>
            <w:r w:rsidR="000B43C0">
              <w:rPr>
                <w:noProof/>
                <w:webHidden/>
              </w:rPr>
              <w:fldChar w:fldCharType="separate"/>
            </w:r>
            <w:r w:rsidR="000B43C0">
              <w:rPr>
                <w:noProof/>
                <w:webHidden/>
              </w:rPr>
              <w:t>14</w:t>
            </w:r>
            <w:r w:rsidR="000B43C0">
              <w:rPr>
                <w:noProof/>
                <w:webHidden/>
              </w:rPr>
              <w:fldChar w:fldCharType="end"/>
            </w:r>
          </w:hyperlink>
        </w:p>
        <w:p w:rsidR="000B43C0" w:rsidRDefault="00AE1036">
          <w:pPr>
            <w:pStyle w:val="TOC2"/>
            <w:tabs>
              <w:tab w:val="left" w:pos="660"/>
              <w:tab w:val="right" w:leader="dot" w:pos="9062"/>
            </w:tabs>
            <w:rPr>
              <w:noProof/>
              <w:sz w:val="22"/>
              <w:szCs w:val="22"/>
              <w:lang w:eastAsia="nl-BE"/>
            </w:rPr>
          </w:pPr>
          <w:hyperlink w:anchor="_Toc437946223" w:history="1">
            <w:r w:rsidR="000B43C0" w:rsidRPr="006A70CE">
              <w:rPr>
                <w:rStyle w:val="Hyperlink"/>
                <w:noProof/>
              </w:rPr>
              <w:t>1.</w:t>
            </w:r>
            <w:r w:rsidR="000B43C0">
              <w:rPr>
                <w:noProof/>
                <w:sz w:val="22"/>
                <w:szCs w:val="22"/>
                <w:lang w:eastAsia="nl-BE"/>
              </w:rPr>
              <w:tab/>
            </w:r>
            <w:r w:rsidR="000B43C0" w:rsidRPr="006A70CE">
              <w:rPr>
                <w:rStyle w:val="Hyperlink"/>
                <w:noProof/>
              </w:rPr>
              <w:t>Organisaties (hulp- of dienstverlening)</w:t>
            </w:r>
            <w:r w:rsidR="000B43C0">
              <w:rPr>
                <w:noProof/>
                <w:webHidden/>
              </w:rPr>
              <w:tab/>
            </w:r>
            <w:r w:rsidR="000B43C0">
              <w:rPr>
                <w:noProof/>
                <w:webHidden/>
              </w:rPr>
              <w:fldChar w:fldCharType="begin"/>
            </w:r>
            <w:r w:rsidR="000B43C0">
              <w:rPr>
                <w:noProof/>
                <w:webHidden/>
              </w:rPr>
              <w:instrText xml:space="preserve"> PAGEREF _Toc437946223 \h </w:instrText>
            </w:r>
            <w:r w:rsidR="000B43C0">
              <w:rPr>
                <w:noProof/>
                <w:webHidden/>
              </w:rPr>
            </w:r>
            <w:r w:rsidR="000B43C0">
              <w:rPr>
                <w:noProof/>
                <w:webHidden/>
              </w:rPr>
              <w:fldChar w:fldCharType="separate"/>
            </w:r>
            <w:r w:rsidR="000B43C0">
              <w:rPr>
                <w:noProof/>
                <w:webHidden/>
              </w:rPr>
              <w:t>14</w:t>
            </w:r>
            <w:r w:rsidR="000B43C0">
              <w:rPr>
                <w:noProof/>
                <w:webHidden/>
              </w:rPr>
              <w:fldChar w:fldCharType="end"/>
            </w:r>
          </w:hyperlink>
        </w:p>
        <w:p w:rsidR="000B43C0" w:rsidRDefault="00AE1036">
          <w:pPr>
            <w:pStyle w:val="TOC2"/>
            <w:tabs>
              <w:tab w:val="left" w:pos="660"/>
              <w:tab w:val="right" w:leader="dot" w:pos="9062"/>
            </w:tabs>
            <w:rPr>
              <w:noProof/>
              <w:sz w:val="22"/>
              <w:szCs w:val="22"/>
              <w:lang w:eastAsia="nl-BE"/>
            </w:rPr>
          </w:pPr>
          <w:hyperlink w:anchor="_Toc437946224" w:history="1">
            <w:r w:rsidR="000B43C0" w:rsidRPr="006A70CE">
              <w:rPr>
                <w:rStyle w:val="Hyperlink"/>
                <w:noProof/>
              </w:rPr>
              <w:t>2.</w:t>
            </w:r>
            <w:r w:rsidR="000B43C0">
              <w:rPr>
                <w:noProof/>
                <w:sz w:val="22"/>
                <w:szCs w:val="22"/>
                <w:lang w:eastAsia="nl-BE"/>
              </w:rPr>
              <w:tab/>
            </w:r>
            <w:r w:rsidR="000B43C0" w:rsidRPr="006A70CE">
              <w:rPr>
                <w:rStyle w:val="Hyperlink"/>
                <w:noProof/>
              </w:rPr>
              <w:t>Juridische documenten</w:t>
            </w:r>
            <w:r w:rsidR="000B43C0">
              <w:rPr>
                <w:noProof/>
                <w:webHidden/>
              </w:rPr>
              <w:tab/>
            </w:r>
            <w:r w:rsidR="000B43C0">
              <w:rPr>
                <w:noProof/>
                <w:webHidden/>
              </w:rPr>
              <w:fldChar w:fldCharType="begin"/>
            </w:r>
            <w:r w:rsidR="000B43C0">
              <w:rPr>
                <w:noProof/>
                <w:webHidden/>
              </w:rPr>
              <w:instrText xml:space="preserve"> PAGEREF _Toc437946224 \h </w:instrText>
            </w:r>
            <w:r w:rsidR="000B43C0">
              <w:rPr>
                <w:noProof/>
                <w:webHidden/>
              </w:rPr>
            </w:r>
            <w:r w:rsidR="000B43C0">
              <w:rPr>
                <w:noProof/>
                <w:webHidden/>
              </w:rPr>
              <w:fldChar w:fldCharType="separate"/>
            </w:r>
            <w:r w:rsidR="000B43C0">
              <w:rPr>
                <w:noProof/>
                <w:webHidden/>
              </w:rPr>
              <w:t>15</w:t>
            </w:r>
            <w:r w:rsidR="000B43C0">
              <w:rPr>
                <w:noProof/>
                <w:webHidden/>
              </w:rPr>
              <w:fldChar w:fldCharType="end"/>
            </w:r>
          </w:hyperlink>
        </w:p>
        <w:p w:rsidR="000B43C0" w:rsidRDefault="00AE1036">
          <w:pPr>
            <w:pStyle w:val="TOC2"/>
            <w:tabs>
              <w:tab w:val="left" w:pos="660"/>
              <w:tab w:val="right" w:leader="dot" w:pos="9062"/>
            </w:tabs>
            <w:rPr>
              <w:noProof/>
              <w:sz w:val="22"/>
              <w:szCs w:val="22"/>
              <w:lang w:eastAsia="nl-BE"/>
            </w:rPr>
          </w:pPr>
          <w:hyperlink w:anchor="_Toc437946225" w:history="1">
            <w:r w:rsidR="000B43C0" w:rsidRPr="006A70CE">
              <w:rPr>
                <w:rStyle w:val="Hyperlink"/>
                <w:noProof/>
              </w:rPr>
              <w:t>3.</w:t>
            </w:r>
            <w:r w:rsidR="000B43C0">
              <w:rPr>
                <w:noProof/>
                <w:sz w:val="22"/>
                <w:szCs w:val="22"/>
                <w:lang w:eastAsia="nl-BE"/>
              </w:rPr>
              <w:tab/>
            </w:r>
            <w:r w:rsidR="000B43C0" w:rsidRPr="006A70CE">
              <w:rPr>
                <w:rStyle w:val="Hyperlink"/>
                <w:noProof/>
              </w:rPr>
              <w:t>De maatschappelijke context (politiek/beleid/visie/groeperingen</w:t>
            </w:r>
            <w:r w:rsidR="000B43C0">
              <w:rPr>
                <w:noProof/>
                <w:webHidden/>
              </w:rPr>
              <w:tab/>
            </w:r>
            <w:r w:rsidR="000B43C0">
              <w:rPr>
                <w:noProof/>
                <w:webHidden/>
              </w:rPr>
              <w:fldChar w:fldCharType="begin"/>
            </w:r>
            <w:r w:rsidR="000B43C0">
              <w:rPr>
                <w:noProof/>
                <w:webHidden/>
              </w:rPr>
              <w:instrText xml:space="preserve"> PAGEREF _Toc437946225 \h </w:instrText>
            </w:r>
            <w:r w:rsidR="000B43C0">
              <w:rPr>
                <w:noProof/>
                <w:webHidden/>
              </w:rPr>
            </w:r>
            <w:r w:rsidR="000B43C0">
              <w:rPr>
                <w:noProof/>
                <w:webHidden/>
              </w:rPr>
              <w:fldChar w:fldCharType="separate"/>
            </w:r>
            <w:r w:rsidR="000B43C0">
              <w:rPr>
                <w:noProof/>
                <w:webHidden/>
              </w:rPr>
              <w:t>16</w:t>
            </w:r>
            <w:r w:rsidR="000B43C0">
              <w:rPr>
                <w:noProof/>
                <w:webHidden/>
              </w:rPr>
              <w:fldChar w:fldCharType="end"/>
            </w:r>
          </w:hyperlink>
        </w:p>
        <w:p w:rsidR="000B43C0" w:rsidRDefault="00AE1036">
          <w:pPr>
            <w:pStyle w:val="TOC2"/>
            <w:tabs>
              <w:tab w:val="left" w:pos="660"/>
              <w:tab w:val="right" w:leader="dot" w:pos="9062"/>
            </w:tabs>
            <w:rPr>
              <w:noProof/>
              <w:sz w:val="22"/>
              <w:szCs w:val="22"/>
              <w:lang w:eastAsia="nl-BE"/>
            </w:rPr>
          </w:pPr>
          <w:hyperlink w:anchor="_Toc437946226" w:history="1">
            <w:r w:rsidR="000B43C0" w:rsidRPr="006A70CE">
              <w:rPr>
                <w:rStyle w:val="Hyperlink"/>
                <w:rFonts w:eastAsia="Times New Roman"/>
                <w:noProof/>
                <w:lang w:eastAsia="nl-BE"/>
              </w:rPr>
              <w:t>4.</w:t>
            </w:r>
            <w:r w:rsidR="000B43C0">
              <w:rPr>
                <w:noProof/>
                <w:sz w:val="22"/>
                <w:szCs w:val="22"/>
                <w:lang w:eastAsia="nl-BE"/>
              </w:rPr>
              <w:tab/>
            </w:r>
            <w:r w:rsidR="000B43C0" w:rsidRPr="006A70CE">
              <w:rPr>
                <w:rStyle w:val="Hyperlink"/>
                <w:rFonts w:eastAsia="Times New Roman"/>
                <w:noProof/>
                <w:lang w:eastAsia="nl-BE"/>
              </w:rPr>
              <w:t>Statistieken</w:t>
            </w:r>
            <w:r w:rsidR="000B43C0">
              <w:rPr>
                <w:noProof/>
                <w:webHidden/>
              </w:rPr>
              <w:tab/>
            </w:r>
            <w:r w:rsidR="000B43C0">
              <w:rPr>
                <w:noProof/>
                <w:webHidden/>
              </w:rPr>
              <w:fldChar w:fldCharType="begin"/>
            </w:r>
            <w:r w:rsidR="000B43C0">
              <w:rPr>
                <w:noProof/>
                <w:webHidden/>
              </w:rPr>
              <w:instrText xml:space="preserve"> PAGEREF _Toc437946226 \h </w:instrText>
            </w:r>
            <w:r w:rsidR="000B43C0">
              <w:rPr>
                <w:noProof/>
                <w:webHidden/>
              </w:rPr>
            </w:r>
            <w:r w:rsidR="000B43C0">
              <w:rPr>
                <w:noProof/>
                <w:webHidden/>
              </w:rPr>
              <w:fldChar w:fldCharType="separate"/>
            </w:r>
            <w:r w:rsidR="000B43C0">
              <w:rPr>
                <w:noProof/>
                <w:webHidden/>
              </w:rPr>
              <w:t>16</w:t>
            </w:r>
            <w:r w:rsidR="000B43C0">
              <w:rPr>
                <w:noProof/>
                <w:webHidden/>
              </w:rPr>
              <w:fldChar w:fldCharType="end"/>
            </w:r>
          </w:hyperlink>
        </w:p>
        <w:p w:rsidR="00617A3A" w:rsidRDefault="00AE1036">
          <w:pPr>
            <w:pStyle w:val="TOC2"/>
            <w:tabs>
              <w:tab w:val="left" w:pos="660"/>
              <w:tab w:val="right" w:leader="dot" w:pos="9062"/>
            </w:tabs>
            <w:rPr>
              <w:noProof/>
            </w:rPr>
            <w:sectPr w:rsidR="00617A3A" w:rsidSect="00772B3D">
              <w:footerReference w:type="default" r:id="rId9"/>
              <w:pgSz w:w="11906" w:h="16838"/>
              <w:pgMar w:top="1417" w:right="1417" w:bottom="1417" w:left="1417" w:header="708" w:footer="708" w:gutter="0"/>
              <w:pgNumType w:start="0"/>
              <w:cols w:space="708"/>
              <w:titlePg/>
              <w:docGrid w:linePitch="360"/>
            </w:sectPr>
          </w:pPr>
          <w:hyperlink w:anchor="_Toc437946227" w:history="1">
            <w:r w:rsidR="000B43C0" w:rsidRPr="006A70CE">
              <w:rPr>
                <w:rStyle w:val="Hyperlink"/>
                <w:rFonts w:eastAsia="Times New Roman"/>
                <w:noProof/>
                <w:lang w:eastAsia="nl-BE"/>
              </w:rPr>
              <w:t>5.</w:t>
            </w:r>
            <w:r w:rsidR="000B43C0">
              <w:rPr>
                <w:noProof/>
                <w:sz w:val="22"/>
                <w:szCs w:val="22"/>
                <w:lang w:eastAsia="nl-BE"/>
              </w:rPr>
              <w:tab/>
            </w:r>
            <w:r w:rsidR="000B43C0" w:rsidRPr="006A70CE">
              <w:rPr>
                <w:rStyle w:val="Hyperlink"/>
                <w:rFonts w:eastAsia="Times New Roman"/>
                <w:noProof/>
                <w:lang w:eastAsia="nl-BE"/>
              </w:rPr>
              <w:t>Cijfergegevens verwerken en er zelf aanmakenµ</w:t>
            </w:r>
            <w:r w:rsidR="000B43C0">
              <w:rPr>
                <w:noProof/>
                <w:webHidden/>
              </w:rPr>
              <w:tab/>
            </w:r>
            <w:r w:rsidR="000B43C0">
              <w:rPr>
                <w:noProof/>
                <w:webHidden/>
              </w:rPr>
              <w:fldChar w:fldCharType="begin"/>
            </w:r>
            <w:r w:rsidR="000B43C0">
              <w:rPr>
                <w:noProof/>
                <w:webHidden/>
              </w:rPr>
              <w:instrText xml:space="preserve"> PAGEREF _Toc437946227 \h </w:instrText>
            </w:r>
            <w:r w:rsidR="000B43C0">
              <w:rPr>
                <w:noProof/>
                <w:webHidden/>
              </w:rPr>
            </w:r>
            <w:r w:rsidR="000B43C0">
              <w:rPr>
                <w:noProof/>
                <w:webHidden/>
              </w:rPr>
              <w:fldChar w:fldCharType="separate"/>
            </w:r>
            <w:r w:rsidR="000B43C0">
              <w:rPr>
                <w:noProof/>
                <w:webHidden/>
              </w:rPr>
              <w:t>17</w:t>
            </w:r>
            <w:r w:rsidR="000B43C0">
              <w:rPr>
                <w:noProof/>
                <w:webHidden/>
              </w:rPr>
              <w:fldChar w:fldCharType="end"/>
            </w:r>
          </w:hyperlink>
        </w:p>
        <w:p w:rsidR="000B43C0" w:rsidRDefault="000B43C0">
          <w:pPr>
            <w:pStyle w:val="TOC2"/>
            <w:tabs>
              <w:tab w:val="left" w:pos="660"/>
              <w:tab w:val="right" w:leader="dot" w:pos="9062"/>
            </w:tabs>
            <w:rPr>
              <w:noProof/>
              <w:sz w:val="22"/>
              <w:szCs w:val="22"/>
              <w:lang w:eastAsia="nl-BE"/>
            </w:rPr>
          </w:pPr>
        </w:p>
        <w:p w:rsidR="00772B3D" w:rsidRPr="00AE1036" w:rsidRDefault="00247144" w:rsidP="00AE1036">
          <w:r>
            <w:rPr>
              <w:b/>
              <w:bCs/>
              <w:lang w:val="nl-NL"/>
            </w:rPr>
            <w:fldChar w:fldCharType="end"/>
          </w:r>
        </w:p>
      </w:sdtContent>
    </w:sdt>
    <w:p w:rsidR="001107D3" w:rsidRPr="00555B0A" w:rsidRDefault="001107D3" w:rsidP="001107D3">
      <w:pPr>
        <w:jc w:val="center"/>
        <w:rPr>
          <w:b/>
          <w:sz w:val="44"/>
          <w:u w:val="single"/>
        </w:rPr>
      </w:pPr>
      <w:r w:rsidRPr="00555B0A">
        <w:rPr>
          <w:b/>
          <w:sz w:val="44"/>
          <w:u w:val="single"/>
        </w:rPr>
        <w:t>Taak informatievaardigheden</w:t>
      </w:r>
    </w:p>
    <w:p w:rsidR="00B94C9E" w:rsidRDefault="00B94C9E" w:rsidP="00B94C9E">
      <w:pPr>
        <w:pStyle w:val="Heading1"/>
      </w:pPr>
      <w:bookmarkStart w:id="0" w:name="_Toc437946196"/>
      <w:r w:rsidRPr="00B94C9E">
        <w:t>Stap</w:t>
      </w:r>
      <w:r>
        <w:t xml:space="preserve"> 1 Algemene Onderwerpsverkenning</w:t>
      </w:r>
      <w:bookmarkEnd w:id="0"/>
    </w:p>
    <w:p w:rsidR="00555B0A" w:rsidRDefault="00555B0A" w:rsidP="00555B0A">
      <w:pPr>
        <w:pStyle w:val="Heading2"/>
        <w:numPr>
          <w:ilvl w:val="0"/>
          <w:numId w:val="15"/>
        </w:numPr>
      </w:pPr>
      <w:bookmarkStart w:id="1" w:name="_Toc437946197"/>
      <w:r w:rsidRPr="00555B0A">
        <w:t>Zijn er (reeds) onderzoeksvragen / informatievragen geformuleerd rond het thema? Zo ja, welke? Zo nee, ga dan onm</w:t>
      </w:r>
      <w:r>
        <w:t>iddellijk naar de tweede vraag.</w:t>
      </w:r>
      <w:bookmarkEnd w:id="1"/>
    </w:p>
    <w:p w:rsidR="00955663" w:rsidRDefault="00555B0A" w:rsidP="00555B0A">
      <w:pPr>
        <w:pStyle w:val="Heading2"/>
        <w:numPr>
          <w:ilvl w:val="0"/>
          <w:numId w:val="15"/>
        </w:numPr>
      </w:pPr>
      <w:bookmarkStart w:id="2" w:name="_Toc437946198"/>
      <w:r w:rsidRPr="00555B0A">
        <w:t>Vertaal je thema / informatie-of onderzoeksvraag in een aantal trefwoorden of zoektermen.</w:t>
      </w:r>
      <w:bookmarkEnd w:id="2"/>
    </w:p>
    <w:p w:rsidR="00555B0A" w:rsidRDefault="00555B0A" w:rsidP="00555B0A"/>
    <w:p w:rsidR="00555B0A" w:rsidRDefault="00555B0A" w:rsidP="00555B0A">
      <w:r>
        <w:t>rondhangende buurtjongeren: 11 400 Resultaten</w:t>
      </w:r>
    </w:p>
    <w:p w:rsidR="00555B0A" w:rsidRDefault="00555B0A" w:rsidP="00555B0A">
      <w:r>
        <w:t>criminele jeugdgroepen: 12 400 Resultaten</w:t>
      </w:r>
    </w:p>
    <w:p w:rsidR="00555B0A" w:rsidRDefault="00555B0A" w:rsidP="00555B0A">
      <w:r>
        <w:t>criminele jongeren: 76 200 Resultaten</w:t>
      </w:r>
    </w:p>
    <w:p w:rsidR="00555B0A" w:rsidRDefault="00555B0A" w:rsidP="00555B0A">
      <w:r>
        <w:t>jongerenverenigingen: 9 660 Resultaten</w:t>
      </w:r>
    </w:p>
    <w:p w:rsidR="00555B0A" w:rsidRDefault="00555B0A" w:rsidP="00555B0A">
      <w:r>
        <w:t>Criminele straatbende: 5 130 Resultaten</w:t>
      </w:r>
    </w:p>
    <w:p w:rsidR="00555B0A" w:rsidRDefault="00555B0A" w:rsidP="00555B0A">
      <w:r>
        <w:t>Straatbendes: 9 660 Resultaten</w:t>
      </w:r>
    </w:p>
    <w:p w:rsidR="00555B0A" w:rsidRDefault="00555B0A" w:rsidP="00555B0A">
      <w:r>
        <w:t>Zwerfjongeren: 21 400 Resultaten</w:t>
      </w:r>
    </w:p>
    <w:p w:rsidR="00555B0A" w:rsidRDefault="00555B0A" w:rsidP="00555B0A">
      <w:r>
        <w:t>Jeugdgroep: 48 800 Resultaten</w:t>
      </w:r>
    </w:p>
    <w:p w:rsidR="00555B0A" w:rsidRDefault="00555B0A" w:rsidP="00555B0A">
      <w:r>
        <w:t>Jeugdcriminaliteit: 52 200 Resultaten</w:t>
      </w:r>
    </w:p>
    <w:p w:rsidR="00C7186B" w:rsidRPr="00555B0A" w:rsidRDefault="00C7186B" w:rsidP="00555B0A">
      <w:r>
        <w:t xml:space="preserve">Adolescentie </w:t>
      </w:r>
      <w:r w:rsidRPr="00C7186B">
        <w:t>69 400</w:t>
      </w:r>
      <w:r>
        <w:t xml:space="preserve"> resultaten</w:t>
      </w:r>
    </w:p>
    <w:p w:rsidR="00555B0A" w:rsidRDefault="00555B0A" w:rsidP="00555B0A">
      <w:pPr>
        <w:pStyle w:val="Heading2"/>
        <w:numPr>
          <w:ilvl w:val="0"/>
          <w:numId w:val="15"/>
        </w:numPr>
      </w:pPr>
      <w:bookmarkStart w:id="3" w:name="_Toc437946199"/>
      <w:r w:rsidRPr="00555B0A">
        <w:t>Gebruik de zoektermen (of combinaties ervan) voor een verkennende zoekopdracht via de klassieke zoekmachines (Google, Yahoo, Bing, … ) te starten.</w:t>
      </w:r>
      <w:bookmarkEnd w:id="3"/>
    </w:p>
    <w:p w:rsidR="004172BF" w:rsidRDefault="004172BF">
      <w:pPr>
        <w:rPr>
          <w:sz w:val="20"/>
        </w:rPr>
      </w:pPr>
    </w:p>
    <w:p w:rsidR="001A2691" w:rsidRPr="00B047D4" w:rsidRDefault="001A2691" w:rsidP="001A2691">
      <w:pPr>
        <w:pStyle w:val="Heading3"/>
      </w:pPr>
      <w:bookmarkStart w:id="4" w:name="_Toc437946200"/>
      <w:r w:rsidRPr="001A2691">
        <w:t>Geef een beknopt overzicht van je zoekresultaten.</w:t>
      </w:r>
      <w:bookmarkEnd w:id="4"/>
    </w:p>
    <w:tbl>
      <w:tblPr>
        <w:tblStyle w:val="TableGrid"/>
        <w:tblpPr w:leftFromText="141" w:rightFromText="141" w:vertAnchor="text" w:horzAnchor="margin" w:tblpY="280"/>
        <w:tblW w:w="0" w:type="auto"/>
        <w:tblLook w:val="04A0" w:firstRow="1" w:lastRow="0" w:firstColumn="1" w:lastColumn="0" w:noHBand="0" w:noVBand="1"/>
      </w:tblPr>
      <w:tblGrid>
        <w:gridCol w:w="4531"/>
        <w:gridCol w:w="4531"/>
      </w:tblGrid>
      <w:tr w:rsidR="004172BF" w:rsidRPr="00B047D4" w:rsidTr="004172BF">
        <w:tc>
          <w:tcPr>
            <w:tcW w:w="4531" w:type="dxa"/>
          </w:tcPr>
          <w:p w:rsidR="004172BF" w:rsidRPr="00B047D4" w:rsidRDefault="004172BF" w:rsidP="004172BF">
            <w:pPr>
              <w:rPr>
                <w:b/>
                <w:sz w:val="20"/>
              </w:rPr>
            </w:pPr>
            <w:r w:rsidRPr="00B047D4">
              <w:rPr>
                <w:b/>
                <w:sz w:val="20"/>
              </w:rPr>
              <w:t>Soort bron</w:t>
            </w:r>
          </w:p>
        </w:tc>
        <w:tc>
          <w:tcPr>
            <w:tcW w:w="4531" w:type="dxa"/>
          </w:tcPr>
          <w:p w:rsidR="004172BF" w:rsidRPr="00B047D4" w:rsidRDefault="004172BF" w:rsidP="004172BF">
            <w:pPr>
              <w:rPr>
                <w:b/>
                <w:sz w:val="20"/>
              </w:rPr>
            </w:pPr>
            <w:r w:rsidRPr="00B047D4">
              <w:rPr>
                <w:b/>
                <w:sz w:val="20"/>
              </w:rPr>
              <w:t>aantal</w:t>
            </w:r>
          </w:p>
        </w:tc>
      </w:tr>
      <w:tr w:rsidR="004172BF" w:rsidRPr="00B047D4" w:rsidTr="004172BF">
        <w:tc>
          <w:tcPr>
            <w:tcW w:w="4531" w:type="dxa"/>
          </w:tcPr>
          <w:p w:rsidR="004172BF" w:rsidRPr="00B047D4" w:rsidRDefault="004172BF" w:rsidP="004172BF">
            <w:pPr>
              <w:rPr>
                <w:sz w:val="20"/>
              </w:rPr>
            </w:pPr>
            <w:r w:rsidRPr="00B047D4">
              <w:rPr>
                <w:sz w:val="20"/>
              </w:rPr>
              <w:t>artikel</w:t>
            </w:r>
          </w:p>
        </w:tc>
        <w:tc>
          <w:tcPr>
            <w:tcW w:w="4531" w:type="dxa"/>
          </w:tcPr>
          <w:p w:rsidR="004172BF" w:rsidRPr="00B047D4" w:rsidRDefault="004172BF" w:rsidP="004172BF">
            <w:pPr>
              <w:rPr>
                <w:sz w:val="20"/>
              </w:rPr>
            </w:pPr>
            <w:r w:rsidRPr="00B047D4">
              <w:rPr>
                <w:sz w:val="20"/>
              </w:rPr>
              <w:t>9 910 Resultaten</w:t>
            </w:r>
          </w:p>
        </w:tc>
      </w:tr>
      <w:tr w:rsidR="004172BF" w:rsidRPr="00B047D4" w:rsidTr="004172BF">
        <w:tc>
          <w:tcPr>
            <w:tcW w:w="4531" w:type="dxa"/>
          </w:tcPr>
          <w:p w:rsidR="004172BF" w:rsidRPr="00B047D4" w:rsidRDefault="004172BF" w:rsidP="004172BF">
            <w:pPr>
              <w:rPr>
                <w:sz w:val="20"/>
              </w:rPr>
            </w:pPr>
            <w:r w:rsidRPr="00B047D4">
              <w:rPr>
                <w:sz w:val="20"/>
              </w:rPr>
              <w:t>website</w:t>
            </w:r>
          </w:p>
        </w:tc>
        <w:tc>
          <w:tcPr>
            <w:tcW w:w="4531" w:type="dxa"/>
          </w:tcPr>
          <w:p w:rsidR="004172BF" w:rsidRPr="00B047D4" w:rsidRDefault="004172BF" w:rsidP="004172BF">
            <w:pPr>
              <w:rPr>
                <w:sz w:val="20"/>
              </w:rPr>
            </w:pPr>
            <w:r w:rsidRPr="00B047D4">
              <w:rPr>
                <w:sz w:val="20"/>
              </w:rPr>
              <w:t>12 800 Resultaten</w:t>
            </w:r>
          </w:p>
        </w:tc>
      </w:tr>
      <w:tr w:rsidR="004172BF" w:rsidRPr="00B047D4" w:rsidTr="004172BF">
        <w:tc>
          <w:tcPr>
            <w:tcW w:w="4531" w:type="dxa"/>
          </w:tcPr>
          <w:p w:rsidR="004172BF" w:rsidRPr="00B047D4" w:rsidRDefault="004172BF" w:rsidP="004172BF">
            <w:pPr>
              <w:rPr>
                <w:sz w:val="20"/>
              </w:rPr>
            </w:pPr>
            <w:r w:rsidRPr="00B047D4">
              <w:rPr>
                <w:sz w:val="20"/>
              </w:rPr>
              <w:t>statistieken</w:t>
            </w:r>
          </w:p>
        </w:tc>
        <w:tc>
          <w:tcPr>
            <w:tcW w:w="4531" w:type="dxa"/>
          </w:tcPr>
          <w:p w:rsidR="004172BF" w:rsidRPr="00B047D4" w:rsidRDefault="004172BF" w:rsidP="004172BF">
            <w:pPr>
              <w:rPr>
                <w:sz w:val="20"/>
              </w:rPr>
            </w:pPr>
            <w:r w:rsidRPr="00B047D4">
              <w:rPr>
                <w:sz w:val="20"/>
              </w:rPr>
              <w:t>2 310 Resultaten</w:t>
            </w:r>
          </w:p>
        </w:tc>
      </w:tr>
      <w:tr w:rsidR="004172BF" w:rsidRPr="00B047D4" w:rsidTr="004172BF">
        <w:tc>
          <w:tcPr>
            <w:tcW w:w="4531" w:type="dxa"/>
          </w:tcPr>
          <w:p w:rsidR="004172BF" w:rsidRPr="00B047D4" w:rsidRDefault="004172BF" w:rsidP="004172BF">
            <w:pPr>
              <w:rPr>
                <w:sz w:val="20"/>
              </w:rPr>
            </w:pPr>
            <w:r w:rsidRPr="00B047D4">
              <w:rPr>
                <w:sz w:val="20"/>
              </w:rPr>
              <w:t>boeken</w:t>
            </w:r>
          </w:p>
        </w:tc>
        <w:tc>
          <w:tcPr>
            <w:tcW w:w="4531" w:type="dxa"/>
          </w:tcPr>
          <w:p w:rsidR="004172BF" w:rsidRPr="00B047D4" w:rsidRDefault="004172BF" w:rsidP="004172BF">
            <w:pPr>
              <w:rPr>
                <w:sz w:val="20"/>
              </w:rPr>
            </w:pPr>
            <w:r w:rsidRPr="00B047D4">
              <w:rPr>
                <w:sz w:val="20"/>
              </w:rPr>
              <w:t>6 240 Resultaten</w:t>
            </w:r>
          </w:p>
        </w:tc>
      </w:tr>
      <w:tr w:rsidR="004172BF" w:rsidRPr="00B047D4" w:rsidTr="004172BF">
        <w:tc>
          <w:tcPr>
            <w:tcW w:w="4531" w:type="dxa"/>
          </w:tcPr>
          <w:p w:rsidR="004172BF" w:rsidRPr="00B047D4" w:rsidRDefault="004172BF" w:rsidP="004172BF">
            <w:pPr>
              <w:rPr>
                <w:sz w:val="20"/>
              </w:rPr>
            </w:pPr>
          </w:p>
        </w:tc>
        <w:tc>
          <w:tcPr>
            <w:tcW w:w="4531" w:type="dxa"/>
          </w:tcPr>
          <w:p w:rsidR="004172BF" w:rsidRPr="00B047D4" w:rsidRDefault="004172BF" w:rsidP="004172BF">
            <w:pPr>
              <w:rPr>
                <w:sz w:val="20"/>
              </w:rPr>
            </w:pPr>
          </w:p>
        </w:tc>
      </w:tr>
    </w:tbl>
    <w:p w:rsidR="0066008D" w:rsidRDefault="0066008D"/>
    <w:p w:rsidR="00B72600" w:rsidRDefault="00B72600" w:rsidP="001A2691">
      <w:pPr>
        <w:pStyle w:val="Heading2"/>
        <w:numPr>
          <w:ilvl w:val="0"/>
          <w:numId w:val="15"/>
        </w:numPr>
      </w:pPr>
      <w:bookmarkStart w:id="5" w:name="_Toc437946201"/>
      <w:r w:rsidRPr="00B72600">
        <w:t>Gebruik dezelfde zoektermen (of combinaties ervan) voor een verkennende of exploratieve zoekopdracht via Limo.</w:t>
      </w:r>
      <w:bookmarkEnd w:id="5"/>
    </w:p>
    <w:p w:rsidR="009F33BD" w:rsidRPr="00B047D4" w:rsidRDefault="009F33BD" w:rsidP="001A2691">
      <w:pPr>
        <w:pStyle w:val="ListParagraph"/>
        <w:rPr>
          <w:b/>
          <w:sz w:val="20"/>
        </w:rPr>
      </w:pPr>
    </w:p>
    <w:tbl>
      <w:tblPr>
        <w:tblStyle w:val="TableGrid"/>
        <w:tblW w:w="0" w:type="auto"/>
        <w:tblLook w:val="04A0" w:firstRow="1" w:lastRow="0" w:firstColumn="1" w:lastColumn="0" w:noHBand="0" w:noVBand="1"/>
      </w:tblPr>
      <w:tblGrid>
        <w:gridCol w:w="3020"/>
        <w:gridCol w:w="3021"/>
        <w:gridCol w:w="3021"/>
      </w:tblGrid>
      <w:tr w:rsidR="00DB3EDF" w:rsidRPr="00B047D4" w:rsidTr="00DB3EDF">
        <w:tc>
          <w:tcPr>
            <w:tcW w:w="3020" w:type="dxa"/>
          </w:tcPr>
          <w:p w:rsidR="00DB3EDF" w:rsidRPr="00B047D4" w:rsidRDefault="00DB3EDF" w:rsidP="00DB3EDF">
            <w:pPr>
              <w:rPr>
                <w:b/>
                <w:sz w:val="20"/>
              </w:rPr>
            </w:pPr>
            <w:r w:rsidRPr="00B047D4">
              <w:rPr>
                <w:b/>
                <w:sz w:val="20"/>
              </w:rPr>
              <w:lastRenderedPageBreak/>
              <w:t>zoekterm</w:t>
            </w:r>
          </w:p>
        </w:tc>
        <w:tc>
          <w:tcPr>
            <w:tcW w:w="3021" w:type="dxa"/>
          </w:tcPr>
          <w:p w:rsidR="00DB3EDF" w:rsidRPr="00B047D4" w:rsidRDefault="00DB3EDF" w:rsidP="00DB3EDF">
            <w:pPr>
              <w:rPr>
                <w:b/>
                <w:sz w:val="20"/>
              </w:rPr>
            </w:pPr>
            <w:r w:rsidRPr="00B047D4">
              <w:rPr>
                <w:b/>
                <w:sz w:val="20"/>
              </w:rPr>
              <w:t xml:space="preserve">Soort bron </w:t>
            </w:r>
          </w:p>
        </w:tc>
        <w:tc>
          <w:tcPr>
            <w:tcW w:w="3021" w:type="dxa"/>
          </w:tcPr>
          <w:p w:rsidR="00DB3EDF" w:rsidRPr="00B047D4" w:rsidRDefault="00DB3EDF" w:rsidP="00DB3EDF">
            <w:pPr>
              <w:jc w:val="center"/>
              <w:rPr>
                <w:b/>
                <w:sz w:val="20"/>
              </w:rPr>
            </w:pPr>
            <w:r w:rsidRPr="00B047D4">
              <w:rPr>
                <w:b/>
                <w:sz w:val="20"/>
              </w:rPr>
              <w:t>aantal</w:t>
            </w:r>
          </w:p>
        </w:tc>
      </w:tr>
      <w:tr w:rsidR="00DB3EDF" w:rsidRPr="00B047D4" w:rsidTr="00DB3EDF">
        <w:tc>
          <w:tcPr>
            <w:tcW w:w="3020" w:type="dxa"/>
          </w:tcPr>
          <w:p w:rsidR="00DB3EDF" w:rsidRPr="00B047D4" w:rsidRDefault="00DB3EDF" w:rsidP="00DB3EDF">
            <w:pPr>
              <w:rPr>
                <w:sz w:val="20"/>
              </w:rPr>
            </w:pPr>
            <w:r w:rsidRPr="00B047D4">
              <w:rPr>
                <w:sz w:val="20"/>
              </w:rPr>
              <w:t>jeugdbendes</w:t>
            </w:r>
          </w:p>
        </w:tc>
        <w:tc>
          <w:tcPr>
            <w:tcW w:w="3021" w:type="dxa"/>
          </w:tcPr>
          <w:p w:rsidR="00BD1FE2" w:rsidRPr="00B047D4" w:rsidRDefault="00BD1FE2" w:rsidP="00DB3EDF">
            <w:pPr>
              <w:rPr>
                <w:sz w:val="20"/>
              </w:rPr>
            </w:pPr>
            <w:r w:rsidRPr="00B047D4">
              <w:rPr>
                <w:sz w:val="20"/>
              </w:rPr>
              <w:t>Boek</w:t>
            </w:r>
          </w:p>
          <w:p w:rsidR="00BD1FE2" w:rsidRPr="00B047D4" w:rsidRDefault="00BD1FE2" w:rsidP="00DB3EDF">
            <w:pPr>
              <w:rPr>
                <w:sz w:val="20"/>
              </w:rPr>
            </w:pPr>
            <w:r w:rsidRPr="00B047D4">
              <w:rPr>
                <w:sz w:val="20"/>
              </w:rPr>
              <w:t xml:space="preserve">Artikel </w:t>
            </w:r>
          </w:p>
          <w:p w:rsidR="00BD1FE2" w:rsidRPr="00B047D4" w:rsidRDefault="00BD1FE2" w:rsidP="00DB3EDF">
            <w:pPr>
              <w:rPr>
                <w:sz w:val="20"/>
              </w:rPr>
            </w:pPr>
            <w:r w:rsidRPr="00B047D4">
              <w:rPr>
                <w:sz w:val="20"/>
              </w:rPr>
              <w:t>Eindwerk</w:t>
            </w:r>
          </w:p>
          <w:p w:rsidR="00DB3EDF" w:rsidRPr="00B047D4" w:rsidRDefault="00BD1FE2" w:rsidP="00DB3EDF">
            <w:pPr>
              <w:rPr>
                <w:sz w:val="20"/>
              </w:rPr>
            </w:pPr>
            <w:r w:rsidRPr="00B047D4">
              <w:rPr>
                <w:sz w:val="20"/>
              </w:rPr>
              <w:t>video</w:t>
            </w:r>
          </w:p>
        </w:tc>
        <w:tc>
          <w:tcPr>
            <w:tcW w:w="3021" w:type="dxa"/>
          </w:tcPr>
          <w:p w:rsidR="00BD1FE2" w:rsidRPr="00B047D4" w:rsidRDefault="00E46FA2" w:rsidP="00DB3EDF">
            <w:pPr>
              <w:rPr>
                <w:sz w:val="20"/>
              </w:rPr>
            </w:pPr>
            <w:r w:rsidRPr="00B047D4">
              <w:rPr>
                <w:sz w:val="20"/>
              </w:rPr>
              <w:t>22</w:t>
            </w:r>
          </w:p>
        </w:tc>
      </w:tr>
      <w:tr w:rsidR="00DB3EDF" w:rsidRPr="00B047D4" w:rsidTr="00DB3EDF">
        <w:tc>
          <w:tcPr>
            <w:tcW w:w="3020" w:type="dxa"/>
          </w:tcPr>
          <w:p w:rsidR="00DB3EDF" w:rsidRPr="00B047D4" w:rsidRDefault="00BD1FE2" w:rsidP="00DB3EDF">
            <w:pPr>
              <w:rPr>
                <w:sz w:val="20"/>
              </w:rPr>
            </w:pPr>
            <w:r w:rsidRPr="00B047D4">
              <w:rPr>
                <w:sz w:val="20"/>
              </w:rPr>
              <w:t>buurtjongeren</w:t>
            </w:r>
          </w:p>
        </w:tc>
        <w:tc>
          <w:tcPr>
            <w:tcW w:w="3021" w:type="dxa"/>
          </w:tcPr>
          <w:p w:rsidR="00DB3EDF" w:rsidRPr="00B047D4" w:rsidRDefault="00BD1FE2" w:rsidP="00DB3EDF">
            <w:pPr>
              <w:rPr>
                <w:sz w:val="20"/>
              </w:rPr>
            </w:pPr>
            <w:r w:rsidRPr="00B047D4">
              <w:rPr>
                <w:sz w:val="20"/>
              </w:rPr>
              <w:t>/</w:t>
            </w:r>
          </w:p>
        </w:tc>
        <w:tc>
          <w:tcPr>
            <w:tcW w:w="3021" w:type="dxa"/>
          </w:tcPr>
          <w:p w:rsidR="00DB3EDF" w:rsidRPr="00B047D4" w:rsidRDefault="00BD1FE2" w:rsidP="00DB3EDF">
            <w:pPr>
              <w:rPr>
                <w:sz w:val="20"/>
              </w:rPr>
            </w:pPr>
            <w:r w:rsidRPr="00B047D4">
              <w:rPr>
                <w:sz w:val="20"/>
              </w:rPr>
              <w:t>/</w:t>
            </w:r>
          </w:p>
        </w:tc>
      </w:tr>
      <w:tr w:rsidR="00DB3EDF" w:rsidRPr="00B047D4" w:rsidTr="00DB3EDF">
        <w:tc>
          <w:tcPr>
            <w:tcW w:w="3020" w:type="dxa"/>
          </w:tcPr>
          <w:p w:rsidR="00DB3EDF" w:rsidRPr="00B047D4" w:rsidRDefault="00BD1FE2" w:rsidP="00DB3EDF">
            <w:pPr>
              <w:rPr>
                <w:sz w:val="20"/>
              </w:rPr>
            </w:pPr>
            <w:r w:rsidRPr="00B047D4">
              <w:rPr>
                <w:sz w:val="20"/>
              </w:rPr>
              <w:t>Criminele jongeren</w:t>
            </w:r>
          </w:p>
        </w:tc>
        <w:tc>
          <w:tcPr>
            <w:tcW w:w="3021" w:type="dxa"/>
          </w:tcPr>
          <w:p w:rsidR="00DB3EDF" w:rsidRPr="00B047D4" w:rsidRDefault="00BD1FE2" w:rsidP="00DB3EDF">
            <w:pPr>
              <w:rPr>
                <w:sz w:val="20"/>
              </w:rPr>
            </w:pPr>
            <w:r w:rsidRPr="00B047D4">
              <w:rPr>
                <w:sz w:val="20"/>
              </w:rPr>
              <w:t>Artikel</w:t>
            </w:r>
          </w:p>
          <w:p w:rsidR="00BD1FE2" w:rsidRPr="00B047D4" w:rsidRDefault="00BD1FE2" w:rsidP="00DB3EDF">
            <w:pPr>
              <w:rPr>
                <w:sz w:val="20"/>
              </w:rPr>
            </w:pPr>
            <w:r w:rsidRPr="00B047D4">
              <w:rPr>
                <w:sz w:val="20"/>
              </w:rPr>
              <w:t>Video</w:t>
            </w:r>
          </w:p>
          <w:p w:rsidR="00BD1FE2" w:rsidRPr="00B047D4" w:rsidRDefault="00BD1FE2" w:rsidP="00DB3EDF">
            <w:pPr>
              <w:rPr>
                <w:sz w:val="20"/>
              </w:rPr>
            </w:pPr>
            <w:r w:rsidRPr="00B047D4">
              <w:rPr>
                <w:sz w:val="20"/>
              </w:rPr>
              <w:t>Boek</w:t>
            </w:r>
          </w:p>
          <w:p w:rsidR="00BD1FE2" w:rsidRPr="00B047D4" w:rsidRDefault="00BD1FE2" w:rsidP="00DB3EDF">
            <w:pPr>
              <w:rPr>
                <w:sz w:val="20"/>
              </w:rPr>
            </w:pPr>
            <w:r w:rsidRPr="00B047D4">
              <w:rPr>
                <w:sz w:val="20"/>
              </w:rPr>
              <w:t>Eindwerk</w:t>
            </w:r>
          </w:p>
          <w:p w:rsidR="00BD1FE2" w:rsidRPr="00B047D4" w:rsidRDefault="00BD1FE2" w:rsidP="00DB3EDF">
            <w:pPr>
              <w:rPr>
                <w:sz w:val="20"/>
              </w:rPr>
            </w:pPr>
          </w:p>
        </w:tc>
        <w:tc>
          <w:tcPr>
            <w:tcW w:w="3021" w:type="dxa"/>
          </w:tcPr>
          <w:p w:rsidR="00BD1FE2" w:rsidRPr="00B047D4" w:rsidRDefault="00E46FA2" w:rsidP="00DB3EDF">
            <w:pPr>
              <w:rPr>
                <w:sz w:val="20"/>
              </w:rPr>
            </w:pPr>
            <w:r w:rsidRPr="00B047D4">
              <w:rPr>
                <w:sz w:val="20"/>
              </w:rPr>
              <w:t>53</w:t>
            </w:r>
          </w:p>
        </w:tc>
      </w:tr>
      <w:tr w:rsidR="00DB3EDF" w:rsidRPr="00B047D4" w:rsidTr="00DB3EDF">
        <w:tc>
          <w:tcPr>
            <w:tcW w:w="3020" w:type="dxa"/>
          </w:tcPr>
          <w:p w:rsidR="00DB3EDF" w:rsidRPr="00B047D4" w:rsidRDefault="00E46FA2" w:rsidP="00DB3EDF">
            <w:pPr>
              <w:rPr>
                <w:sz w:val="20"/>
              </w:rPr>
            </w:pPr>
            <w:r w:rsidRPr="00B047D4">
              <w:rPr>
                <w:sz w:val="20"/>
              </w:rPr>
              <w:t>jongerenvereniging</w:t>
            </w:r>
          </w:p>
        </w:tc>
        <w:tc>
          <w:tcPr>
            <w:tcW w:w="3021" w:type="dxa"/>
          </w:tcPr>
          <w:p w:rsidR="00DB3EDF" w:rsidRPr="00B047D4" w:rsidRDefault="00E46FA2" w:rsidP="00DB3EDF">
            <w:pPr>
              <w:rPr>
                <w:b/>
                <w:sz w:val="20"/>
              </w:rPr>
            </w:pPr>
            <w:r w:rsidRPr="00B047D4">
              <w:rPr>
                <w:b/>
                <w:sz w:val="20"/>
              </w:rPr>
              <w:t>/</w:t>
            </w:r>
          </w:p>
        </w:tc>
        <w:tc>
          <w:tcPr>
            <w:tcW w:w="3021" w:type="dxa"/>
          </w:tcPr>
          <w:p w:rsidR="00DB3EDF" w:rsidRPr="00B047D4" w:rsidRDefault="00E46FA2" w:rsidP="00DB3EDF">
            <w:pPr>
              <w:rPr>
                <w:b/>
                <w:sz w:val="20"/>
              </w:rPr>
            </w:pPr>
            <w:r w:rsidRPr="00B047D4">
              <w:rPr>
                <w:b/>
                <w:sz w:val="20"/>
              </w:rPr>
              <w:t>/</w:t>
            </w:r>
          </w:p>
        </w:tc>
      </w:tr>
      <w:tr w:rsidR="00DB3EDF" w:rsidRPr="00B047D4" w:rsidTr="00DB3EDF">
        <w:tc>
          <w:tcPr>
            <w:tcW w:w="3020" w:type="dxa"/>
          </w:tcPr>
          <w:p w:rsidR="00DB3EDF" w:rsidRPr="00B047D4" w:rsidRDefault="00E46FA2" w:rsidP="00DB3EDF">
            <w:pPr>
              <w:rPr>
                <w:sz w:val="20"/>
              </w:rPr>
            </w:pPr>
            <w:r w:rsidRPr="00B047D4">
              <w:rPr>
                <w:sz w:val="20"/>
              </w:rPr>
              <w:t>Criminele straatbendes</w:t>
            </w:r>
          </w:p>
        </w:tc>
        <w:tc>
          <w:tcPr>
            <w:tcW w:w="3021" w:type="dxa"/>
          </w:tcPr>
          <w:p w:rsidR="00DB3EDF" w:rsidRPr="00B047D4" w:rsidRDefault="00E46FA2" w:rsidP="00DB3EDF">
            <w:pPr>
              <w:rPr>
                <w:sz w:val="20"/>
              </w:rPr>
            </w:pPr>
            <w:r w:rsidRPr="00B047D4">
              <w:rPr>
                <w:sz w:val="20"/>
              </w:rPr>
              <w:t>boek</w:t>
            </w:r>
          </w:p>
        </w:tc>
        <w:tc>
          <w:tcPr>
            <w:tcW w:w="3021" w:type="dxa"/>
          </w:tcPr>
          <w:p w:rsidR="00DB3EDF" w:rsidRPr="00B047D4" w:rsidRDefault="00E46FA2" w:rsidP="00DB3EDF">
            <w:pPr>
              <w:rPr>
                <w:sz w:val="20"/>
              </w:rPr>
            </w:pPr>
            <w:r w:rsidRPr="00B047D4">
              <w:rPr>
                <w:sz w:val="20"/>
              </w:rPr>
              <w:t>1</w:t>
            </w:r>
          </w:p>
        </w:tc>
      </w:tr>
      <w:tr w:rsidR="00DB3EDF" w:rsidRPr="00B047D4" w:rsidTr="00DB3EDF">
        <w:tc>
          <w:tcPr>
            <w:tcW w:w="3020" w:type="dxa"/>
          </w:tcPr>
          <w:p w:rsidR="00DB3EDF" w:rsidRPr="00B047D4" w:rsidRDefault="00E46FA2" w:rsidP="00DB3EDF">
            <w:pPr>
              <w:rPr>
                <w:sz w:val="20"/>
              </w:rPr>
            </w:pPr>
            <w:r w:rsidRPr="00B047D4">
              <w:rPr>
                <w:sz w:val="20"/>
              </w:rPr>
              <w:t>straatbendes</w:t>
            </w:r>
          </w:p>
        </w:tc>
        <w:tc>
          <w:tcPr>
            <w:tcW w:w="3021" w:type="dxa"/>
          </w:tcPr>
          <w:p w:rsidR="00DB3EDF" w:rsidRPr="00B047D4" w:rsidRDefault="00E46FA2" w:rsidP="00DB3EDF">
            <w:pPr>
              <w:rPr>
                <w:sz w:val="20"/>
              </w:rPr>
            </w:pPr>
            <w:r w:rsidRPr="00B047D4">
              <w:rPr>
                <w:sz w:val="20"/>
              </w:rPr>
              <w:t>Boek</w:t>
            </w:r>
          </w:p>
          <w:p w:rsidR="00E46FA2" w:rsidRPr="00B047D4" w:rsidRDefault="00E46FA2" w:rsidP="00DB3EDF">
            <w:pPr>
              <w:rPr>
                <w:sz w:val="20"/>
              </w:rPr>
            </w:pPr>
            <w:r w:rsidRPr="00B047D4">
              <w:rPr>
                <w:sz w:val="20"/>
              </w:rPr>
              <w:t>Artikel</w:t>
            </w:r>
          </w:p>
          <w:p w:rsidR="00E46FA2" w:rsidRPr="00B047D4" w:rsidRDefault="00E46FA2" w:rsidP="00DB3EDF">
            <w:pPr>
              <w:rPr>
                <w:sz w:val="20"/>
              </w:rPr>
            </w:pPr>
            <w:r w:rsidRPr="00B047D4">
              <w:rPr>
                <w:sz w:val="20"/>
              </w:rPr>
              <w:t>video</w:t>
            </w:r>
          </w:p>
        </w:tc>
        <w:tc>
          <w:tcPr>
            <w:tcW w:w="3021" w:type="dxa"/>
          </w:tcPr>
          <w:p w:rsidR="00DB3EDF" w:rsidRPr="00B047D4" w:rsidRDefault="00E46FA2" w:rsidP="00DB3EDF">
            <w:pPr>
              <w:rPr>
                <w:sz w:val="20"/>
              </w:rPr>
            </w:pPr>
            <w:r w:rsidRPr="00B047D4">
              <w:rPr>
                <w:sz w:val="20"/>
              </w:rPr>
              <w:t>6</w:t>
            </w:r>
          </w:p>
        </w:tc>
      </w:tr>
    </w:tbl>
    <w:p w:rsidR="00617A3A" w:rsidRDefault="00617A3A" w:rsidP="00DB3EDF">
      <w:pPr>
        <w:rPr>
          <w:sz w:val="20"/>
        </w:rPr>
        <w:sectPr w:rsidR="00617A3A" w:rsidSect="00772B3D">
          <w:pgSz w:w="11906" w:h="16838"/>
          <w:pgMar w:top="1417" w:right="1417" w:bottom="1417" w:left="1417" w:header="708" w:footer="708" w:gutter="0"/>
          <w:pgNumType w:start="0"/>
          <w:cols w:space="708"/>
          <w:titlePg/>
          <w:docGrid w:linePitch="360"/>
        </w:sectPr>
      </w:pPr>
    </w:p>
    <w:tbl>
      <w:tblPr>
        <w:tblStyle w:val="TableGrid"/>
        <w:tblW w:w="0" w:type="auto"/>
        <w:tblLook w:val="04A0" w:firstRow="1" w:lastRow="0" w:firstColumn="1" w:lastColumn="0" w:noHBand="0" w:noVBand="1"/>
      </w:tblPr>
      <w:tblGrid>
        <w:gridCol w:w="3020"/>
        <w:gridCol w:w="3021"/>
        <w:gridCol w:w="3021"/>
      </w:tblGrid>
      <w:tr w:rsidR="00DB3EDF" w:rsidRPr="00B047D4" w:rsidTr="00DB3EDF">
        <w:tc>
          <w:tcPr>
            <w:tcW w:w="3020" w:type="dxa"/>
          </w:tcPr>
          <w:p w:rsidR="00DB3EDF" w:rsidRPr="00B047D4" w:rsidRDefault="00E46FA2" w:rsidP="00DB3EDF">
            <w:pPr>
              <w:rPr>
                <w:sz w:val="20"/>
              </w:rPr>
            </w:pPr>
            <w:r w:rsidRPr="00B047D4">
              <w:rPr>
                <w:sz w:val="20"/>
              </w:rPr>
              <w:lastRenderedPageBreak/>
              <w:t>zwerfjongeren</w:t>
            </w:r>
          </w:p>
        </w:tc>
        <w:tc>
          <w:tcPr>
            <w:tcW w:w="3021" w:type="dxa"/>
          </w:tcPr>
          <w:p w:rsidR="00DB3EDF" w:rsidRPr="00B047D4" w:rsidRDefault="00E46FA2" w:rsidP="00DB3EDF">
            <w:pPr>
              <w:rPr>
                <w:sz w:val="20"/>
              </w:rPr>
            </w:pPr>
            <w:r w:rsidRPr="00B047D4">
              <w:rPr>
                <w:sz w:val="20"/>
              </w:rPr>
              <w:t>Artikel</w:t>
            </w:r>
          </w:p>
          <w:p w:rsidR="00E46FA2" w:rsidRPr="00B047D4" w:rsidRDefault="00E46FA2" w:rsidP="00DB3EDF">
            <w:pPr>
              <w:rPr>
                <w:sz w:val="20"/>
              </w:rPr>
            </w:pPr>
            <w:r w:rsidRPr="00B047D4">
              <w:rPr>
                <w:sz w:val="20"/>
              </w:rPr>
              <w:t>Boek</w:t>
            </w:r>
          </w:p>
          <w:p w:rsidR="00E46FA2" w:rsidRPr="00B047D4" w:rsidRDefault="00E46FA2" w:rsidP="00DB3EDF">
            <w:pPr>
              <w:rPr>
                <w:sz w:val="20"/>
              </w:rPr>
            </w:pPr>
            <w:r w:rsidRPr="00B047D4">
              <w:rPr>
                <w:sz w:val="20"/>
              </w:rPr>
              <w:t>Video</w:t>
            </w:r>
          </w:p>
          <w:p w:rsidR="00E46FA2" w:rsidRPr="00B047D4" w:rsidRDefault="00E46FA2" w:rsidP="00DB3EDF">
            <w:pPr>
              <w:rPr>
                <w:sz w:val="20"/>
              </w:rPr>
            </w:pPr>
            <w:r w:rsidRPr="00B047D4">
              <w:rPr>
                <w:sz w:val="20"/>
              </w:rPr>
              <w:t>Tekstbron</w:t>
            </w:r>
          </w:p>
          <w:p w:rsidR="00E46FA2" w:rsidRPr="00B047D4" w:rsidRDefault="00E46FA2" w:rsidP="00DB3EDF">
            <w:pPr>
              <w:rPr>
                <w:sz w:val="20"/>
              </w:rPr>
            </w:pPr>
            <w:r w:rsidRPr="00B047D4">
              <w:rPr>
                <w:sz w:val="20"/>
              </w:rPr>
              <w:t>Audio</w:t>
            </w:r>
          </w:p>
        </w:tc>
        <w:tc>
          <w:tcPr>
            <w:tcW w:w="3021" w:type="dxa"/>
          </w:tcPr>
          <w:p w:rsidR="00DB3EDF" w:rsidRPr="00B047D4" w:rsidRDefault="00E46FA2" w:rsidP="00DB3EDF">
            <w:pPr>
              <w:rPr>
                <w:sz w:val="20"/>
              </w:rPr>
            </w:pPr>
            <w:r w:rsidRPr="00B047D4">
              <w:rPr>
                <w:sz w:val="20"/>
              </w:rPr>
              <w:t>22</w:t>
            </w:r>
          </w:p>
        </w:tc>
      </w:tr>
    </w:tbl>
    <w:tbl>
      <w:tblPr>
        <w:tblStyle w:val="TableGrid"/>
        <w:tblpPr w:leftFromText="141" w:rightFromText="141" w:vertAnchor="text" w:horzAnchor="margin" w:tblpY="-4982"/>
        <w:tblW w:w="0" w:type="auto"/>
        <w:tblLook w:val="04A0" w:firstRow="1" w:lastRow="0" w:firstColumn="1" w:lastColumn="0" w:noHBand="0" w:noVBand="1"/>
      </w:tblPr>
      <w:tblGrid>
        <w:gridCol w:w="3020"/>
        <w:gridCol w:w="3021"/>
        <w:gridCol w:w="3021"/>
      </w:tblGrid>
      <w:tr w:rsidR="001107D3" w:rsidRPr="00B047D4" w:rsidTr="001107D3">
        <w:tc>
          <w:tcPr>
            <w:tcW w:w="3020" w:type="dxa"/>
          </w:tcPr>
          <w:p w:rsidR="001107D3" w:rsidRPr="00B047D4" w:rsidRDefault="001107D3" w:rsidP="001107D3">
            <w:pPr>
              <w:rPr>
                <w:sz w:val="20"/>
              </w:rPr>
            </w:pPr>
            <w:r w:rsidRPr="00B047D4">
              <w:rPr>
                <w:sz w:val="20"/>
              </w:rPr>
              <w:t>jeugdgroep</w:t>
            </w:r>
          </w:p>
        </w:tc>
        <w:tc>
          <w:tcPr>
            <w:tcW w:w="3021" w:type="dxa"/>
          </w:tcPr>
          <w:p w:rsidR="001107D3" w:rsidRPr="00B047D4" w:rsidRDefault="001107D3" w:rsidP="001107D3">
            <w:pPr>
              <w:rPr>
                <w:sz w:val="20"/>
              </w:rPr>
            </w:pPr>
            <w:r w:rsidRPr="00B047D4">
              <w:rPr>
                <w:sz w:val="20"/>
              </w:rPr>
              <w:t>Eindwerk</w:t>
            </w:r>
          </w:p>
          <w:p w:rsidR="001107D3" w:rsidRPr="00B047D4" w:rsidRDefault="001107D3" w:rsidP="001107D3">
            <w:pPr>
              <w:rPr>
                <w:sz w:val="20"/>
              </w:rPr>
            </w:pPr>
            <w:r w:rsidRPr="00B047D4">
              <w:rPr>
                <w:sz w:val="20"/>
              </w:rPr>
              <w:t>Boek</w:t>
            </w:r>
          </w:p>
          <w:p w:rsidR="001107D3" w:rsidRPr="00B047D4" w:rsidRDefault="001107D3" w:rsidP="001107D3">
            <w:pPr>
              <w:rPr>
                <w:sz w:val="20"/>
              </w:rPr>
            </w:pPr>
            <w:r w:rsidRPr="00B047D4">
              <w:rPr>
                <w:sz w:val="20"/>
              </w:rPr>
              <w:t>Afbeelding</w:t>
            </w:r>
          </w:p>
          <w:p w:rsidR="001107D3" w:rsidRPr="00B047D4" w:rsidRDefault="001107D3" w:rsidP="001107D3">
            <w:pPr>
              <w:rPr>
                <w:sz w:val="20"/>
              </w:rPr>
            </w:pPr>
            <w:r w:rsidRPr="00B047D4">
              <w:rPr>
                <w:sz w:val="20"/>
              </w:rPr>
              <w:t>Tijdschrift</w:t>
            </w:r>
          </w:p>
          <w:p w:rsidR="001107D3" w:rsidRPr="00B047D4" w:rsidRDefault="001107D3" w:rsidP="001107D3">
            <w:pPr>
              <w:rPr>
                <w:sz w:val="20"/>
              </w:rPr>
            </w:pPr>
            <w:r w:rsidRPr="00B047D4">
              <w:rPr>
                <w:sz w:val="20"/>
              </w:rPr>
              <w:t>Artikel</w:t>
            </w:r>
          </w:p>
          <w:p w:rsidR="001107D3" w:rsidRPr="00B047D4" w:rsidRDefault="001107D3" w:rsidP="001107D3">
            <w:pPr>
              <w:rPr>
                <w:sz w:val="20"/>
              </w:rPr>
            </w:pPr>
          </w:p>
        </w:tc>
        <w:tc>
          <w:tcPr>
            <w:tcW w:w="3021" w:type="dxa"/>
          </w:tcPr>
          <w:p w:rsidR="001107D3" w:rsidRPr="00B047D4" w:rsidRDefault="001107D3" w:rsidP="001107D3">
            <w:pPr>
              <w:rPr>
                <w:sz w:val="20"/>
              </w:rPr>
            </w:pPr>
            <w:r w:rsidRPr="00B047D4">
              <w:rPr>
                <w:sz w:val="20"/>
              </w:rPr>
              <w:t>21</w:t>
            </w:r>
          </w:p>
        </w:tc>
      </w:tr>
      <w:tr w:rsidR="001107D3" w:rsidRPr="00B047D4" w:rsidTr="001107D3">
        <w:tc>
          <w:tcPr>
            <w:tcW w:w="3020" w:type="dxa"/>
          </w:tcPr>
          <w:p w:rsidR="001107D3" w:rsidRPr="00B047D4" w:rsidRDefault="001107D3" w:rsidP="001107D3">
            <w:pPr>
              <w:rPr>
                <w:sz w:val="20"/>
              </w:rPr>
            </w:pPr>
            <w:r w:rsidRPr="00B047D4">
              <w:rPr>
                <w:sz w:val="20"/>
              </w:rPr>
              <w:t>jeugdcriminaliteit</w:t>
            </w:r>
          </w:p>
        </w:tc>
        <w:tc>
          <w:tcPr>
            <w:tcW w:w="3021" w:type="dxa"/>
          </w:tcPr>
          <w:p w:rsidR="001107D3" w:rsidRPr="00B047D4" w:rsidRDefault="001107D3" w:rsidP="001107D3">
            <w:pPr>
              <w:rPr>
                <w:sz w:val="20"/>
              </w:rPr>
            </w:pPr>
            <w:r w:rsidRPr="00B047D4">
              <w:rPr>
                <w:sz w:val="20"/>
              </w:rPr>
              <w:t>Boek</w:t>
            </w:r>
          </w:p>
          <w:p w:rsidR="001107D3" w:rsidRPr="00B047D4" w:rsidRDefault="001107D3" w:rsidP="001107D3">
            <w:pPr>
              <w:rPr>
                <w:sz w:val="20"/>
              </w:rPr>
            </w:pPr>
            <w:r w:rsidRPr="00B047D4">
              <w:rPr>
                <w:sz w:val="20"/>
              </w:rPr>
              <w:t>Artikel</w:t>
            </w:r>
          </w:p>
          <w:p w:rsidR="001107D3" w:rsidRPr="00B047D4" w:rsidRDefault="001107D3" w:rsidP="001107D3">
            <w:pPr>
              <w:rPr>
                <w:sz w:val="20"/>
              </w:rPr>
            </w:pPr>
            <w:r w:rsidRPr="00B047D4">
              <w:rPr>
                <w:sz w:val="20"/>
              </w:rPr>
              <w:t>Datatest</w:t>
            </w:r>
          </w:p>
          <w:p w:rsidR="001107D3" w:rsidRPr="00B047D4" w:rsidRDefault="001107D3" w:rsidP="001107D3">
            <w:pPr>
              <w:rPr>
                <w:sz w:val="20"/>
              </w:rPr>
            </w:pPr>
          </w:p>
        </w:tc>
        <w:tc>
          <w:tcPr>
            <w:tcW w:w="3021" w:type="dxa"/>
          </w:tcPr>
          <w:p w:rsidR="001107D3" w:rsidRPr="00B047D4" w:rsidRDefault="001107D3" w:rsidP="001107D3">
            <w:pPr>
              <w:rPr>
                <w:sz w:val="20"/>
              </w:rPr>
            </w:pPr>
            <w:r w:rsidRPr="00B047D4">
              <w:rPr>
                <w:sz w:val="20"/>
              </w:rPr>
              <w:t>658</w:t>
            </w:r>
          </w:p>
        </w:tc>
      </w:tr>
    </w:tbl>
    <w:p w:rsidR="001A2691" w:rsidRDefault="001A2691" w:rsidP="00DB3EDF">
      <w:pPr>
        <w:rPr>
          <w:b/>
        </w:rPr>
      </w:pPr>
    </w:p>
    <w:p w:rsidR="004172BF" w:rsidRDefault="001A2691" w:rsidP="001A2691">
      <w:pPr>
        <w:pStyle w:val="Heading2"/>
        <w:numPr>
          <w:ilvl w:val="0"/>
          <w:numId w:val="15"/>
        </w:numPr>
      </w:pPr>
      <w:bookmarkStart w:id="6" w:name="_Toc437946202"/>
      <w:r w:rsidRPr="001A2691">
        <w:t>Bruikbaarheid en betrouwbaarheid van je zoekresultaten : Beoordeel naast jouw wikipedialemma (of andere ‘vertrekbron’) één andere bron uit 3. en 4. aan de hand van de criteria gezien in</w:t>
      </w:r>
      <w:r w:rsidR="00247144">
        <w:t xml:space="preserve"> de les.</w:t>
      </w:r>
      <w:bookmarkEnd w:id="6"/>
    </w:p>
    <w:p w:rsidR="00247144" w:rsidRPr="00247144" w:rsidRDefault="00247144" w:rsidP="00247144">
      <w:pPr>
        <w:pStyle w:val="Heading3"/>
      </w:pPr>
      <w:bookmarkStart w:id="7" w:name="_Toc437946203"/>
      <w:r>
        <w:t>Checklist 1</w:t>
      </w:r>
      <w:bookmarkEnd w:id="7"/>
    </w:p>
    <w:p w:rsidR="001A2691" w:rsidRPr="001A2691" w:rsidRDefault="001A2691" w:rsidP="001A2691">
      <w:pPr>
        <w:pStyle w:val="ListParagraph"/>
      </w:pPr>
    </w:p>
    <w:p w:rsidR="0060007E" w:rsidRPr="00B047D4" w:rsidRDefault="0060007E" w:rsidP="0060007E">
      <w:pPr>
        <w:pStyle w:val="ListParagraph"/>
        <w:numPr>
          <w:ilvl w:val="0"/>
          <w:numId w:val="3"/>
        </w:numPr>
        <w:rPr>
          <w:sz w:val="20"/>
        </w:rPr>
      </w:pPr>
      <w:r w:rsidRPr="00B047D4">
        <w:rPr>
          <w:sz w:val="20"/>
        </w:rPr>
        <w:t xml:space="preserve">Lemma: </w:t>
      </w:r>
      <w:hyperlink r:id="rId10" w:history="1">
        <w:r w:rsidRPr="00B047D4">
          <w:rPr>
            <w:rStyle w:val="Hyperlink"/>
            <w:sz w:val="20"/>
          </w:rPr>
          <w:t>https://nl.wikipedia.org/wiki/Mara_(jeugdbende)</w:t>
        </w:r>
      </w:hyperlink>
    </w:p>
    <w:p w:rsidR="0060007E" w:rsidRPr="00B047D4" w:rsidRDefault="0060007E" w:rsidP="0060007E">
      <w:pPr>
        <w:pStyle w:val="ListParagraph"/>
        <w:numPr>
          <w:ilvl w:val="0"/>
          <w:numId w:val="3"/>
        </w:numPr>
        <w:rPr>
          <w:sz w:val="20"/>
        </w:rPr>
      </w:pPr>
      <w:r w:rsidRPr="00B047D4">
        <w:rPr>
          <w:sz w:val="20"/>
        </w:rPr>
        <w:t>Datum: 22/10/15</w:t>
      </w:r>
    </w:p>
    <w:p w:rsidR="0060007E" w:rsidRPr="00B047D4" w:rsidRDefault="0060007E" w:rsidP="0060007E">
      <w:pPr>
        <w:pStyle w:val="ListParagraph"/>
        <w:numPr>
          <w:ilvl w:val="0"/>
          <w:numId w:val="3"/>
        </w:numPr>
        <w:rPr>
          <w:sz w:val="20"/>
        </w:rPr>
      </w:pPr>
      <w:r w:rsidRPr="00B047D4">
        <w:rPr>
          <w:sz w:val="20"/>
        </w:rPr>
        <w:t>Motivatie: ik koos dit artikel omdat Mara jeugdbendes zijn in Midden-Amerika, en mijn onderwerp voor deze opdracht is: jeugdbendes.</w:t>
      </w:r>
    </w:p>
    <w:p w:rsidR="00252335" w:rsidRPr="00B047D4" w:rsidRDefault="0060007E" w:rsidP="00252335">
      <w:pPr>
        <w:pStyle w:val="ListParagraph"/>
        <w:numPr>
          <w:ilvl w:val="0"/>
          <w:numId w:val="3"/>
        </w:numPr>
        <w:rPr>
          <w:sz w:val="20"/>
        </w:rPr>
      </w:pPr>
      <w:r w:rsidRPr="00B047D4">
        <w:rPr>
          <w:sz w:val="20"/>
        </w:rPr>
        <w:t>Eerste bevinding: interessant, ik leerde wel wat bij.</w:t>
      </w:r>
      <w:r w:rsidR="00252335" w:rsidRPr="00B047D4">
        <w:rPr>
          <w:sz w:val="20"/>
        </w:rPr>
        <w:t xml:space="preserve"> Lijkt op het eerste zicht oppvervlakkig</w:t>
      </w:r>
    </w:p>
    <w:p w:rsidR="0060007E" w:rsidRPr="00B047D4" w:rsidRDefault="0060007E" w:rsidP="0060007E">
      <w:pPr>
        <w:pStyle w:val="ListParagraph"/>
        <w:numPr>
          <w:ilvl w:val="0"/>
          <w:numId w:val="3"/>
        </w:numPr>
        <w:rPr>
          <w:sz w:val="20"/>
        </w:rPr>
      </w:pPr>
      <w:r w:rsidRPr="00B047D4">
        <w:rPr>
          <w:sz w:val="20"/>
        </w:rPr>
        <w:t>Systematische analyse:</w:t>
      </w:r>
    </w:p>
    <w:p w:rsidR="00252335" w:rsidRPr="00B047D4" w:rsidRDefault="00252335" w:rsidP="00252335">
      <w:pPr>
        <w:pStyle w:val="ListParagraph"/>
        <w:rPr>
          <w:sz w:val="20"/>
        </w:rPr>
      </w:pPr>
    </w:p>
    <w:p w:rsidR="0060007E" w:rsidRPr="00B047D4" w:rsidRDefault="0060007E" w:rsidP="00955663">
      <w:pPr>
        <w:spacing w:after="0"/>
        <w:rPr>
          <w:sz w:val="20"/>
        </w:rPr>
      </w:pPr>
      <w:r w:rsidRPr="00B047D4">
        <w:rPr>
          <w:sz w:val="20"/>
          <w:u w:val="single"/>
        </w:rPr>
        <w:t>Taal</w:t>
      </w:r>
      <w:r w:rsidRPr="00B047D4">
        <w:rPr>
          <w:sz w:val="20"/>
        </w:rPr>
        <w:t>: 2 punten</w:t>
      </w:r>
    </w:p>
    <w:p w:rsidR="0060007E" w:rsidRPr="00B047D4" w:rsidRDefault="0060007E" w:rsidP="00955663">
      <w:pPr>
        <w:spacing w:after="0"/>
        <w:rPr>
          <w:sz w:val="20"/>
        </w:rPr>
      </w:pPr>
      <w:r w:rsidRPr="00B047D4">
        <w:rPr>
          <w:sz w:val="20"/>
        </w:rPr>
        <w:t>De spelling is correct 1</w:t>
      </w:r>
    </w:p>
    <w:p w:rsidR="004172BF" w:rsidRPr="00B047D4" w:rsidRDefault="0060007E" w:rsidP="00955663">
      <w:pPr>
        <w:spacing w:after="0"/>
        <w:rPr>
          <w:sz w:val="20"/>
        </w:rPr>
      </w:pPr>
      <w:r w:rsidRPr="00B047D4">
        <w:rPr>
          <w:sz w:val="20"/>
        </w:rPr>
        <w:t xml:space="preserve">De taal is correct 1 </w:t>
      </w:r>
    </w:p>
    <w:p w:rsidR="00955663" w:rsidRPr="00B047D4" w:rsidRDefault="00955663" w:rsidP="00955663">
      <w:pPr>
        <w:spacing w:after="0"/>
        <w:rPr>
          <w:sz w:val="20"/>
        </w:rPr>
      </w:pPr>
    </w:p>
    <w:p w:rsidR="0060007E" w:rsidRPr="00B047D4" w:rsidRDefault="0060007E" w:rsidP="00955663">
      <w:pPr>
        <w:spacing w:after="0"/>
        <w:rPr>
          <w:sz w:val="20"/>
        </w:rPr>
      </w:pPr>
      <w:r w:rsidRPr="00B047D4">
        <w:rPr>
          <w:sz w:val="20"/>
          <w:u w:val="single"/>
        </w:rPr>
        <w:t xml:space="preserve">Structuur en volledigheid:  </w:t>
      </w:r>
      <w:r w:rsidRPr="00B047D4">
        <w:rPr>
          <w:sz w:val="20"/>
        </w:rPr>
        <w:t>3 punten</w:t>
      </w:r>
    </w:p>
    <w:p w:rsidR="0060007E" w:rsidRPr="00B047D4" w:rsidRDefault="0060007E" w:rsidP="00955663">
      <w:pPr>
        <w:spacing w:after="0"/>
        <w:rPr>
          <w:sz w:val="20"/>
        </w:rPr>
      </w:pPr>
      <w:r w:rsidRPr="00B047D4">
        <w:rPr>
          <w:sz w:val="20"/>
        </w:rPr>
        <w:t>Er is geen inhoudstafel  0</w:t>
      </w:r>
    </w:p>
    <w:p w:rsidR="0060007E" w:rsidRPr="00B047D4" w:rsidRDefault="0060007E" w:rsidP="00955663">
      <w:pPr>
        <w:spacing w:after="0"/>
        <w:rPr>
          <w:sz w:val="20"/>
        </w:rPr>
      </w:pPr>
      <w:r w:rsidRPr="00B047D4">
        <w:rPr>
          <w:sz w:val="20"/>
        </w:rPr>
        <w:t>Er zijn tussentitels  1</w:t>
      </w:r>
    </w:p>
    <w:p w:rsidR="0060007E" w:rsidRPr="00B047D4" w:rsidRDefault="0060007E" w:rsidP="00955663">
      <w:pPr>
        <w:spacing w:after="0"/>
        <w:rPr>
          <w:sz w:val="20"/>
        </w:rPr>
      </w:pPr>
      <w:r w:rsidRPr="00B047D4">
        <w:rPr>
          <w:sz w:val="20"/>
        </w:rPr>
        <w:t>De tussentitels zijn logisch  1</w:t>
      </w:r>
    </w:p>
    <w:p w:rsidR="004172BF" w:rsidRPr="00B047D4" w:rsidRDefault="0060007E" w:rsidP="00955663">
      <w:pPr>
        <w:spacing w:after="0"/>
        <w:rPr>
          <w:sz w:val="20"/>
        </w:rPr>
      </w:pPr>
      <w:r w:rsidRPr="00B047D4">
        <w:rPr>
          <w:sz w:val="20"/>
        </w:rPr>
        <w:t>De lay-out is verzorgd  1</w:t>
      </w:r>
    </w:p>
    <w:p w:rsidR="00955663" w:rsidRPr="00B047D4" w:rsidRDefault="00955663" w:rsidP="00955663">
      <w:pPr>
        <w:spacing w:after="0"/>
        <w:rPr>
          <w:sz w:val="20"/>
        </w:rPr>
      </w:pPr>
    </w:p>
    <w:p w:rsidR="004172BF" w:rsidRPr="00B047D4" w:rsidRDefault="0060007E" w:rsidP="00955663">
      <w:pPr>
        <w:spacing w:after="0"/>
        <w:rPr>
          <w:sz w:val="20"/>
        </w:rPr>
      </w:pPr>
      <w:r w:rsidRPr="00B047D4">
        <w:rPr>
          <w:sz w:val="20"/>
          <w:u w:val="single"/>
        </w:rPr>
        <w:t>Controle via verwijzingen</w:t>
      </w:r>
      <w:r w:rsidR="00D26BEF" w:rsidRPr="00B047D4">
        <w:rPr>
          <w:sz w:val="20"/>
        </w:rPr>
        <w:t xml:space="preserve"> 2 punten</w:t>
      </w:r>
    </w:p>
    <w:p w:rsidR="0060007E" w:rsidRPr="00B047D4" w:rsidRDefault="0060007E" w:rsidP="00955663">
      <w:pPr>
        <w:spacing w:after="0"/>
        <w:rPr>
          <w:sz w:val="20"/>
        </w:rPr>
      </w:pPr>
      <w:r w:rsidRPr="00B047D4">
        <w:rPr>
          <w:sz w:val="20"/>
        </w:rPr>
        <w:t>Er zijn voldoende hyperlinks</w:t>
      </w:r>
      <w:r w:rsidR="00D26BEF" w:rsidRPr="00B047D4">
        <w:rPr>
          <w:sz w:val="20"/>
        </w:rPr>
        <w:t xml:space="preserve"> intern </w:t>
      </w:r>
      <w:r w:rsidRPr="00B047D4">
        <w:rPr>
          <w:sz w:val="20"/>
        </w:rPr>
        <w:t xml:space="preserve"> 1</w:t>
      </w:r>
    </w:p>
    <w:p w:rsidR="00D26BEF" w:rsidRPr="00B047D4" w:rsidRDefault="00D26BEF" w:rsidP="00955663">
      <w:pPr>
        <w:spacing w:after="0"/>
        <w:rPr>
          <w:sz w:val="20"/>
        </w:rPr>
      </w:pPr>
      <w:r w:rsidRPr="00B047D4">
        <w:rPr>
          <w:sz w:val="20"/>
        </w:rPr>
        <w:t>Er zijn voldoende hyperlinks extern 1</w:t>
      </w:r>
    </w:p>
    <w:p w:rsidR="00D26BEF" w:rsidRPr="00B047D4" w:rsidRDefault="00D26BEF" w:rsidP="00955663">
      <w:pPr>
        <w:spacing w:after="0"/>
        <w:rPr>
          <w:sz w:val="20"/>
        </w:rPr>
      </w:pPr>
      <w:r w:rsidRPr="00B047D4">
        <w:rPr>
          <w:sz w:val="20"/>
        </w:rPr>
        <w:t>Er zijn geen voet- of eindnoten  0</w:t>
      </w:r>
    </w:p>
    <w:p w:rsidR="004172BF" w:rsidRPr="00B047D4" w:rsidRDefault="00D26BEF" w:rsidP="00955663">
      <w:pPr>
        <w:spacing w:after="0"/>
        <w:rPr>
          <w:sz w:val="20"/>
        </w:rPr>
      </w:pPr>
      <w:r w:rsidRPr="00B047D4">
        <w:rPr>
          <w:sz w:val="20"/>
        </w:rPr>
        <w:t>Er is geen bibliografie  0</w:t>
      </w:r>
    </w:p>
    <w:p w:rsidR="00955663" w:rsidRPr="00B047D4" w:rsidRDefault="00955663" w:rsidP="00955663">
      <w:pPr>
        <w:spacing w:after="0"/>
        <w:rPr>
          <w:sz w:val="20"/>
        </w:rPr>
      </w:pPr>
    </w:p>
    <w:p w:rsidR="00D26BEF" w:rsidRPr="00B047D4" w:rsidRDefault="00D26BEF" w:rsidP="00955663">
      <w:pPr>
        <w:spacing w:after="0"/>
        <w:rPr>
          <w:sz w:val="20"/>
        </w:rPr>
      </w:pPr>
      <w:r w:rsidRPr="00B047D4">
        <w:rPr>
          <w:sz w:val="20"/>
          <w:u w:val="single"/>
        </w:rPr>
        <w:t>Beeldmateriaal:</w:t>
      </w:r>
      <w:r w:rsidRPr="00B047D4">
        <w:rPr>
          <w:sz w:val="20"/>
        </w:rPr>
        <w:t xml:space="preserve"> 0 punten</w:t>
      </w:r>
    </w:p>
    <w:p w:rsidR="00252335" w:rsidRPr="00B047D4" w:rsidRDefault="00D26BEF" w:rsidP="00955663">
      <w:pPr>
        <w:spacing w:after="0"/>
        <w:rPr>
          <w:sz w:val="20"/>
        </w:rPr>
      </w:pPr>
      <w:r w:rsidRPr="00B047D4">
        <w:rPr>
          <w:sz w:val="20"/>
        </w:rPr>
        <w:t>Er is geen illustratie 0</w:t>
      </w:r>
    </w:p>
    <w:p w:rsidR="00955663" w:rsidRPr="00B047D4" w:rsidRDefault="00955663" w:rsidP="00955663">
      <w:pPr>
        <w:spacing w:after="0"/>
        <w:rPr>
          <w:sz w:val="20"/>
        </w:rPr>
      </w:pPr>
    </w:p>
    <w:p w:rsidR="00D26BEF" w:rsidRPr="00B047D4" w:rsidRDefault="00D26BEF" w:rsidP="00955663">
      <w:pPr>
        <w:spacing w:after="0"/>
        <w:rPr>
          <w:sz w:val="20"/>
        </w:rPr>
      </w:pPr>
      <w:r w:rsidRPr="00B047D4">
        <w:rPr>
          <w:sz w:val="20"/>
          <w:u w:val="single"/>
        </w:rPr>
        <w:t xml:space="preserve">Actualiteit: </w:t>
      </w:r>
      <w:r w:rsidRPr="00B047D4">
        <w:rPr>
          <w:sz w:val="20"/>
        </w:rPr>
        <w:t>2 pu</w:t>
      </w:r>
      <w:r w:rsidR="004172BF" w:rsidRPr="00B047D4">
        <w:rPr>
          <w:sz w:val="20"/>
        </w:rPr>
        <w:t>n</w:t>
      </w:r>
      <w:r w:rsidRPr="00B047D4">
        <w:rPr>
          <w:sz w:val="20"/>
        </w:rPr>
        <w:t>ten</w:t>
      </w:r>
    </w:p>
    <w:p w:rsidR="00D26BEF" w:rsidRPr="00B047D4" w:rsidRDefault="00D26BEF" w:rsidP="00955663">
      <w:pPr>
        <w:shd w:val="clear" w:color="auto" w:fill="F6F6F6"/>
        <w:spacing w:after="0" w:line="336" w:lineRule="atLeast"/>
        <w:rPr>
          <w:rFonts w:ascii="Arial" w:eastAsia="Times New Roman" w:hAnsi="Arial" w:cs="Arial"/>
          <w:color w:val="333333"/>
          <w:sz w:val="16"/>
          <w:szCs w:val="17"/>
          <w:lang w:eastAsia="nl-BE"/>
        </w:rPr>
      </w:pPr>
      <w:r w:rsidRPr="00B047D4">
        <w:rPr>
          <w:rFonts w:ascii="Arial" w:eastAsia="Times New Roman" w:hAnsi="Arial" w:cs="Arial"/>
          <w:color w:val="333333"/>
          <w:sz w:val="16"/>
          <w:szCs w:val="17"/>
          <w:lang w:eastAsia="nl-BE"/>
        </w:rPr>
        <w:t>“Deze pagina is het laatst bewerkt op 29 jul 2015 om 08:10.”</w:t>
      </w:r>
    </w:p>
    <w:p w:rsidR="004172BF" w:rsidRPr="00B047D4" w:rsidRDefault="00D26BEF" w:rsidP="00955663">
      <w:pPr>
        <w:shd w:val="clear" w:color="auto" w:fill="F6F6F6"/>
        <w:spacing w:after="0" w:line="336" w:lineRule="atLeast"/>
        <w:rPr>
          <w:rFonts w:eastAsia="Times New Roman" w:cs="Arial"/>
          <w:sz w:val="20"/>
          <w:szCs w:val="17"/>
          <w:lang w:eastAsia="nl-BE"/>
        </w:rPr>
      </w:pPr>
      <w:r w:rsidRPr="00B047D4">
        <w:rPr>
          <w:rFonts w:eastAsia="Times New Roman" w:cs="Arial"/>
          <w:sz w:val="20"/>
          <w:szCs w:val="17"/>
          <w:lang w:eastAsia="nl-BE"/>
        </w:rPr>
        <w:t>Ik vind dat deze pagina recent is bijgewerkt  2</w:t>
      </w:r>
    </w:p>
    <w:p w:rsidR="00955663" w:rsidRPr="00B047D4" w:rsidRDefault="00955663" w:rsidP="00955663">
      <w:pPr>
        <w:shd w:val="clear" w:color="auto" w:fill="F6F6F6"/>
        <w:spacing w:after="0" w:line="336" w:lineRule="atLeast"/>
        <w:rPr>
          <w:rFonts w:eastAsia="Times New Roman" w:cs="Arial"/>
          <w:sz w:val="20"/>
          <w:szCs w:val="17"/>
          <w:lang w:eastAsia="nl-BE"/>
        </w:rPr>
      </w:pPr>
    </w:p>
    <w:p w:rsidR="00D26BEF" w:rsidRPr="00B047D4" w:rsidRDefault="00D26BEF" w:rsidP="00955663">
      <w:pPr>
        <w:spacing w:after="0"/>
        <w:rPr>
          <w:sz w:val="20"/>
        </w:rPr>
      </w:pPr>
      <w:r w:rsidRPr="00B047D4">
        <w:rPr>
          <w:sz w:val="20"/>
          <w:u w:val="single"/>
        </w:rPr>
        <w:t xml:space="preserve">Auteurs: </w:t>
      </w:r>
      <w:r w:rsidRPr="00B047D4">
        <w:rPr>
          <w:sz w:val="20"/>
        </w:rPr>
        <w:t>+1 punt</w:t>
      </w:r>
    </w:p>
    <w:p w:rsidR="004172BF" w:rsidRPr="00B047D4" w:rsidRDefault="00D26BEF" w:rsidP="00955663">
      <w:pPr>
        <w:spacing w:after="0"/>
        <w:rPr>
          <w:sz w:val="20"/>
        </w:rPr>
      </w:pPr>
      <w:r w:rsidRPr="00B047D4">
        <w:rPr>
          <w:sz w:val="20"/>
        </w:rPr>
        <w:t>Vooral categorie 2 auteur: meer blauwe namen dan rode +1</w:t>
      </w:r>
    </w:p>
    <w:p w:rsidR="00955663" w:rsidRPr="00B047D4" w:rsidRDefault="00955663" w:rsidP="00955663">
      <w:pPr>
        <w:spacing w:after="0"/>
        <w:rPr>
          <w:sz w:val="20"/>
        </w:rPr>
      </w:pPr>
    </w:p>
    <w:p w:rsidR="00D26BEF" w:rsidRPr="00B047D4" w:rsidRDefault="00D26BEF" w:rsidP="00955663">
      <w:pPr>
        <w:spacing w:after="0"/>
        <w:rPr>
          <w:sz w:val="20"/>
        </w:rPr>
      </w:pPr>
      <w:r w:rsidRPr="00B047D4">
        <w:rPr>
          <w:sz w:val="20"/>
          <w:u w:val="single"/>
        </w:rPr>
        <w:t>Inhoud:</w:t>
      </w:r>
      <w:r w:rsidR="004172BF" w:rsidRPr="00B047D4">
        <w:rPr>
          <w:sz w:val="20"/>
          <w:u w:val="single"/>
        </w:rPr>
        <w:t xml:space="preserve"> </w:t>
      </w:r>
      <w:r w:rsidR="004172BF" w:rsidRPr="00B047D4">
        <w:rPr>
          <w:sz w:val="20"/>
        </w:rPr>
        <w:t>5 punten</w:t>
      </w:r>
    </w:p>
    <w:p w:rsidR="00D26BEF" w:rsidRPr="00B047D4" w:rsidRDefault="00D26BEF" w:rsidP="00955663">
      <w:pPr>
        <w:spacing w:after="0"/>
        <w:rPr>
          <w:sz w:val="20"/>
        </w:rPr>
      </w:pPr>
      <w:r w:rsidRPr="00B047D4">
        <w:rPr>
          <w:sz w:val="20"/>
        </w:rPr>
        <w:lastRenderedPageBreak/>
        <w:t>De inhoud is geloofwaardig  1</w:t>
      </w:r>
    </w:p>
    <w:p w:rsidR="00955663" w:rsidRPr="00B047D4" w:rsidRDefault="00D26BEF" w:rsidP="00955663">
      <w:pPr>
        <w:spacing w:after="0"/>
        <w:rPr>
          <w:sz w:val="20"/>
        </w:rPr>
      </w:pPr>
      <w:r w:rsidRPr="00B047D4">
        <w:rPr>
          <w:sz w:val="20"/>
        </w:rPr>
        <w:t>Ik vind het lemma wel volledig 1</w:t>
      </w:r>
    </w:p>
    <w:p w:rsidR="00D26BEF" w:rsidRPr="00B047D4" w:rsidRDefault="00D26BEF" w:rsidP="00955663">
      <w:pPr>
        <w:spacing w:after="0"/>
        <w:rPr>
          <w:sz w:val="20"/>
        </w:rPr>
      </w:pPr>
      <w:r w:rsidRPr="00B047D4">
        <w:rPr>
          <w:sz w:val="20"/>
        </w:rPr>
        <w:t xml:space="preserve">De </w:t>
      </w:r>
      <w:r w:rsidR="004172BF" w:rsidRPr="00B047D4">
        <w:rPr>
          <w:sz w:val="20"/>
        </w:rPr>
        <w:t>aard van de tekst is informatief</w:t>
      </w:r>
      <w:r w:rsidR="00F02D18" w:rsidRPr="00B047D4">
        <w:rPr>
          <w:sz w:val="20"/>
        </w:rPr>
        <w:t xml:space="preserve"> 2</w:t>
      </w:r>
    </w:p>
    <w:p w:rsidR="004172BF" w:rsidRPr="00B047D4" w:rsidRDefault="004172BF" w:rsidP="00955663">
      <w:pPr>
        <w:spacing w:after="0"/>
        <w:rPr>
          <w:sz w:val="20"/>
        </w:rPr>
      </w:pPr>
      <w:r w:rsidRPr="00B047D4">
        <w:rPr>
          <w:sz w:val="20"/>
        </w:rPr>
        <w:t>De teks is feitelijk, er worden geen meningen gegeven</w:t>
      </w:r>
      <w:r w:rsidR="00F02D18" w:rsidRPr="00B047D4">
        <w:rPr>
          <w:sz w:val="20"/>
        </w:rPr>
        <w:t xml:space="preserve"> 2</w:t>
      </w:r>
    </w:p>
    <w:p w:rsidR="00955663" w:rsidRPr="00B047D4" w:rsidRDefault="00955663" w:rsidP="00955663">
      <w:pPr>
        <w:spacing w:after="0"/>
        <w:rPr>
          <w:sz w:val="20"/>
        </w:rPr>
      </w:pPr>
    </w:p>
    <w:p w:rsidR="004172BF" w:rsidRPr="00B047D4" w:rsidRDefault="004172BF" w:rsidP="00955663">
      <w:pPr>
        <w:spacing w:after="0"/>
        <w:rPr>
          <w:sz w:val="20"/>
        </w:rPr>
      </w:pPr>
      <w:r w:rsidRPr="00B047D4">
        <w:rPr>
          <w:sz w:val="20"/>
          <w:u w:val="single"/>
        </w:rPr>
        <w:t xml:space="preserve">Score: </w:t>
      </w:r>
      <w:r w:rsidRPr="00B047D4">
        <w:rPr>
          <w:sz w:val="20"/>
        </w:rPr>
        <w:t>15</w:t>
      </w:r>
    </w:p>
    <w:p w:rsidR="00955663" w:rsidRDefault="004172BF" w:rsidP="00955663">
      <w:pPr>
        <w:spacing w:after="0"/>
        <w:rPr>
          <w:sz w:val="20"/>
        </w:rPr>
      </w:pPr>
      <w:r w:rsidRPr="00B047D4">
        <w:rPr>
          <w:sz w:val="20"/>
        </w:rPr>
        <w:t>Betrouwbaar</w:t>
      </w:r>
    </w:p>
    <w:p w:rsidR="00B047D4" w:rsidRPr="00B047D4" w:rsidRDefault="00B047D4" w:rsidP="00955663">
      <w:pPr>
        <w:spacing w:after="0"/>
        <w:rPr>
          <w:sz w:val="20"/>
        </w:rPr>
      </w:pPr>
    </w:p>
    <w:p w:rsidR="004172BF" w:rsidRPr="00B047D4" w:rsidRDefault="004172BF" w:rsidP="00955663">
      <w:pPr>
        <w:spacing w:after="0"/>
        <w:rPr>
          <w:sz w:val="20"/>
          <w:u w:val="single"/>
        </w:rPr>
      </w:pPr>
      <w:r w:rsidRPr="00B047D4">
        <w:rPr>
          <w:sz w:val="20"/>
          <w:u w:val="single"/>
        </w:rPr>
        <w:t>Besluit:</w:t>
      </w:r>
    </w:p>
    <w:p w:rsidR="004172BF" w:rsidRPr="00B047D4" w:rsidRDefault="004172BF" w:rsidP="00955663">
      <w:pPr>
        <w:spacing w:after="0"/>
        <w:rPr>
          <w:sz w:val="20"/>
        </w:rPr>
      </w:pPr>
      <w:r w:rsidRPr="00B047D4">
        <w:rPr>
          <w:sz w:val="20"/>
        </w:rPr>
        <w:t>De sterktes van het lemma is de structuur van de tekst. Er zijn geen schrijffouten, de tussentitels zijn logisch.</w:t>
      </w:r>
    </w:p>
    <w:p w:rsidR="00160090" w:rsidRDefault="004172BF" w:rsidP="00B047D4">
      <w:pPr>
        <w:spacing w:after="0"/>
        <w:rPr>
          <w:sz w:val="20"/>
        </w:rPr>
      </w:pPr>
      <w:r w:rsidRPr="00B047D4">
        <w:rPr>
          <w:sz w:val="20"/>
        </w:rPr>
        <w:t>De zwakte van het lemma is dat er geen illustraties aanwezig is en dat e</w:t>
      </w:r>
      <w:r w:rsidR="00B047D4">
        <w:rPr>
          <w:sz w:val="20"/>
        </w:rPr>
        <w:t>r geen bibliografie aanwezig</w:t>
      </w:r>
    </w:p>
    <w:p w:rsidR="0060007E" w:rsidRPr="00B047D4" w:rsidRDefault="0060007E" w:rsidP="0060007E">
      <w:pPr>
        <w:rPr>
          <w:sz w:val="20"/>
        </w:rPr>
      </w:pPr>
    </w:p>
    <w:p w:rsidR="00252335" w:rsidRDefault="001107D3" w:rsidP="00247144">
      <w:pPr>
        <w:pStyle w:val="Heading3"/>
      </w:pPr>
      <w:bookmarkStart w:id="8" w:name="_Toc437946204"/>
      <w:r w:rsidRPr="00B047D4">
        <w:t>C</w:t>
      </w:r>
      <w:r w:rsidR="00252335" w:rsidRPr="00B047D4">
        <w:t>hecklist</w:t>
      </w:r>
      <w:r w:rsidRPr="00B047D4">
        <w:t xml:space="preserve"> 2</w:t>
      </w:r>
      <w:bookmarkEnd w:id="8"/>
    </w:p>
    <w:p w:rsidR="00247144" w:rsidRPr="00247144" w:rsidRDefault="00247144" w:rsidP="00247144"/>
    <w:p w:rsidR="0060007E" w:rsidRPr="00B047D4" w:rsidRDefault="00252335" w:rsidP="00252335">
      <w:pPr>
        <w:pStyle w:val="ListParagraph"/>
        <w:numPr>
          <w:ilvl w:val="0"/>
          <w:numId w:val="6"/>
        </w:numPr>
        <w:rPr>
          <w:sz w:val="20"/>
        </w:rPr>
      </w:pPr>
      <w:r w:rsidRPr="00B047D4">
        <w:rPr>
          <w:sz w:val="20"/>
        </w:rPr>
        <w:t xml:space="preserve">Lemma: </w:t>
      </w:r>
      <w:hyperlink r:id="rId11" w:history="1">
        <w:r w:rsidRPr="00B047D4">
          <w:rPr>
            <w:rStyle w:val="Hyperlink"/>
            <w:sz w:val="20"/>
          </w:rPr>
          <w:t>http://www.ezine.stade-advies.nl/stadeadviesstadium_nl/eb9e77f9fd02094821b2e4b815ca654c.php</w:t>
        </w:r>
      </w:hyperlink>
    </w:p>
    <w:p w:rsidR="00252335" w:rsidRPr="00B047D4" w:rsidRDefault="00252335" w:rsidP="00252335">
      <w:pPr>
        <w:pStyle w:val="ListParagraph"/>
        <w:numPr>
          <w:ilvl w:val="0"/>
          <w:numId w:val="6"/>
        </w:numPr>
        <w:rPr>
          <w:sz w:val="20"/>
        </w:rPr>
      </w:pPr>
      <w:r w:rsidRPr="00B047D4">
        <w:rPr>
          <w:sz w:val="20"/>
        </w:rPr>
        <w:t>Datum: 22/10/15</w:t>
      </w:r>
    </w:p>
    <w:p w:rsidR="00252335" w:rsidRPr="00B047D4" w:rsidRDefault="00252335" w:rsidP="00252335">
      <w:pPr>
        <w:pStyle w:val="ListParagraph"/>
        <w:numPr>
          <w:ilvl w:val="0"/>
          <w:numId w:val="6"/>
        </w:numPr>
        <w:rPr>
          <w:sz w:val="20"/>
        </w:rPr>
      </w:pPr>
      <w:r w:rsidRPr="00B047D4">
        <w:rPr>
          <w:sz w:val="20"/>
        </w:rPr>
        <w:t>Motivatie: Ik heb de tekst gekozen omdat het gaat over ons onderwerp</w:t>
      </w:r>
    </w:p>
    <w:p w:rsidR="00252335" w:rsidRPr="00B047D4" w:rsidRDefault="00252335" w:rsidP="00252335">
      <w:pPr>
        <w:pStyle w:val="ListParagraph"/>
        <w:numPr>
          <w:ilvl w:val="0"/>
          <w:numId w:val="6"/>
        </w:numPr>
        <w:rPr>
          <w:sz w:val="20"/>
        </w:rPr>
      </w:pPr>
      <w:r w:rsidRPr="00B047D4">
        <w:rPr>
          <w:sz w:val="20"/>
        </w:rPr>
        <w:t>Interessant, lijkt op het eerste zicht grondig</w:t>
      </w:r>
    </w:p>
    <w:p w:rsidR="00252335" w:rsidRPr="00B047D4" w:rsidRDefault="00252335" w:rsidP="00252335">
      <w:pPr>
        <w:pStyle w:val="ListParagraph"/>
        <w:numPr>
          <w:ilvl w:val="0"/>
          <w:numId w:val="6"/>
        </w:numPr>
        <w:rPr>
          <w:sz w:val="20"/>
        </w:rPr>
      </w:pPr>
      <w:r w:rsidRPr="00B047D4">
        <w:rPr>
          <w:sz w:val="20"/>
        </w:rPr>
        <w:t>Systematische analyse:</w:t>
      </w:r>
    </w:p>
    <w:p w:rsidR="00252335" w:rsidRPr="00B047D4" w:rsidRDefault="00252335" w:rsidP="00955663">
      <w:pPr>
        <w:spacing w:after="0"/>
        <w:rPr>
          <w:sz w:val="20"/>
        </w:rPr>
      </w:pPr>
      <w:r w:rsidRPr="00B047D4">
        <w:rPr>
          <w:sz w:val="20"/>
          <w:u w:val="single"/>
        </w:rPr>
        <w:t xml:space="preserve">Taal; </w:t>
      </w:r>
      <w:r w:rsidRPr="00B047D4">
        <w:rPr>
          <w:sz w:val="20"/>
        </w:rPr>
        <w:t>1 punt</w:t>
      </w:r>
    </w:p>
    <w:p w:rsidR="00252335" w:rsidRPr="00B047D4" w:rsidRDefault="00252335" w:rsidP="00955663">
      <w:pPr>
        <w:spacing w:after="0"/>
        <w:rPr>
          <w:sz w:val="20"/>
        </w:rPr>
      </w:pPr>
      <w:r w:rsidRPr="00B047D4">
        <w:rPr>
          <w:sz w:val="20"/>
        </w:rPr>
        <w:t>Spelling is niet voldoende correct  0</w:t>
      </w:r>
    </w:p>
    <w:p w:rsidR="00252335" w:rsidRPr="00B047D4" w:rsidRDefault="00252335" w:rsidP="00955663">
      <w:pPr>
        <w:spacing w:after="0"/>
        <w:rPr>
          <w:sz w:val="20"/>
        </w:rPr>
      </w:pPr>
      <w:r w:rsidRPr="00B047D4">
        <w:rPr>
          <w:sz w:val="20"/>
        </w:rPr>
        <w:t xml:space="preserve">vanGemert </w:t>
      </w:r>
      <w:r w:rsidRPr="00B047D4">
        <w:rPr>
          <w:sz w:val="20"/>
        </w:rPr>
        <w:sym w:font="Wingdings" w:char="F0E0"/>
      </w:r>
      <w:r w:rsidRPr="00B047D4">
        <w:rPr>
          <w:sz w:val="20"/>
        </w:rPr>
        <w:t xml:space="preserve"> van Gemert </w:t>
      </w:r>
    </w:p>
    <w:p w:rsidR="00252335" w:rsidRPr="00B047D4" w:rsidRDefault="00252335" w:rsidP="00955663">
      <w:pPr>
        <w:spacing w:after="0"/>
        <w:rPr>
          <w:sz w:val="20"/>
        </w:rPr>
      </w:pPr>
      <w:r w:rsidRPr="00B047D4">
        <w:rPr>
          <w:sz w:val="20"/>
        </w:rPr>
        <w:t xml:space="preserve">metodiek </w:t>
      </w:r>
      <w:r w:rsidRPr="00B047D4">
        <w:rPr>
          <w:sz w:val="20"/>
        </w:rPr>
        <w:sym w:font="Wingdings" w:char="F0E0"/>
      </w:r>
      <w:r w:rsidRPr="00B047D4">
        <w:rPr>
          <w:sz w:val="20"/>
        </w:rPr>
        <w:t xml:space="preserve"> methodiek</w:t>
      </w:r>
    </w:p>
    <w:p w:rsidR="00252335" w:rsidRPr="00B047D4" w:rsidRDefault="00252335" w:rsidP="00955663">
      <w:pPr>
        <w:spacing w:after="0"/>
        <w:rPr>
          <w:sz w:val="20"/>
        </w:rPr>
      </w:pPr>
      <w:r w:rsidRPr="00B047D4">
        <w:rPr>
          <w:sz w:val="20"/>
        </w:rPr>
        <w:t>De taal is correct 1</w:t>
      </w:r>
    </w:p>
    <w:p w:rsidR="00955663" w:rsidRPr="00B047D4" w:rsidRDefault="00955663" w:rsidP="00955663">
      <w:pPr>
        <w:spacing w:after="0"/>
        <w:rPr>
          <w:sz w:val="20"/>
        </w:rPr>
      </w:pPr>
    </w:p>
    <w:p w:rsidR="00252335" w:rsidRPr="00B047D4" w:rsidRDefault="00252335" w:rsidP="00955663">
      <w:pPr>
        <w:spacing w:after="0"/>
        <w:rPr>
          <w:sz w:val="20"/>
        </w:rPr>
      </w:pPr>
      <w:r w:rsidRPr="00B047D4">
        <w:rPr>
          <w:sz w:val="20"/>
          <w:u w:val="single"/>
        </w:rPr>
        <w:t>Structuur en volledigheid</w:t>
      </w:r>
      <w:r w:rsidRPr="00B047D4">
        <w:rPr>
          <w:sz w:val="20"/>
        </w:rPr>
        <w:t xml:space="preserve"> 3 punten</w:t>
      </w:r>
    </w:p>
    <w:p w:rsidR="00252335" w:rsidRPr="00B047D4" w:rsidRDefault="00252335" w:rsidP="00955663">
      <w:pPr>
        <w:spacing w:after="0"/>
        <w:rPr>
          <w:sz w:val="20"/>
        </w:rPr>
      </w:pPr>
      <w:r w:rsidRPr="00B047D4">
        <w:rPr>
          <w:sz w:val="20"/>
        </w:rPr>
        <w:t>Er is geen inhoudstafel 0</w:t>
      </w:r>
    </w:p>
    <w:p w:rsidR="00252335" w:rsidRPr="00B047D4" w:rsidRDefault="00252335" w:rsidP="00955663">
      <w:pPr>
        <w:spacing w:after="0"/>
        <w:rPr>
          <w:sz w:val="20"/>
        </w:rPr>
      </w:pPr>
      <w:r w:rsidRPr="00B047D4">
        <w:rPr>
          <w:sz w:val="20"/>
        </w:rPr>
        <w:t>Er zijn tussentitels 1</w:t>
      </w:r>
    </w:p>
    <w:p w:rsidR="00252335" w:rsidRPr="00B047D4" w:rsidRDefault="00252335" w:rsidP="00955663">
      <w:pPr>
        <w:spacing w:after="0"/>
        <w:rPr>
          <w:sz w:val="20"/>
        </w:rPr>
      </w:pPr>
      <w:r w:rsidRPr="00B047D4">
        <w:rPr>
          <w:sz w:val="20"/>
        </w:rPr>
        <w:t>De tussentitels zijn logisch 1</w:t>
      </w:r>
    </w:p>
    <w:p w:rsidR="00252335" w:rsidRPr="00B047D4" w:rsidRDefault="00252335" w:rsidP="00955663">
      <w:pPr>
        <w:spacing w:after="0"/>
        <w:rPr>
          <w:sz w:val="20"/>
        </w:rPr>
      </w:pPr>
      <w:r w:rsidRPr="00B047D4">
        <w:rPr>
          <w:sz w:val="20"/>
        </w:rPr>
        <w:t>De lay-out is verzorgd 1</w:t>
      </w:r>
    </w:p>
    <w:p w:rsidR="00955663" w:rsidRPr="00B047D4" w:rsidRDefault="00955663" w:rsidP="00955663">
      <w:pPr>
        <w:spacing w:after="0"/>
        <w:rPr>
          <w:sz w:val="20"/>
        </w:rPr>
      </w:pPr>
    </w:p>
    <w:p w:rsidR="00252335" w:rsidRPr="00B047D4" w:rsidRDefault="00252335" w:rsidP="00955663">
      <w:pPr>
        <w:spacing w:after="0"/>
        <w:rPr>
          <w:sz w:val="20"/>
        </w:rPr>
      </w:pPr>
      <w:r w:rsidRPr="00B047D4">
        <w:rPr>
          <w:sz w:val="20"/>
          <w:u w:val="single"/>
        </w:rPr>
        <w:t>Controle via verwijzingen:</w:t>
      </w:r>
      <w:r w:rsidR="00F02D18" w:rsidRPr="00B047D4">
        <w:rPr>
          <w:sz w:val="20"/>
        </w:rPr>
        <w:t xml:space="preserve"> 1 punt</w:t>
      </w:r>
    </w:p>
    <w:p w:rsidR="00252335" w:rsidRPr="00B047D4" w:rsidRDefault="00252335" w:rsidP="00955663">
      <w:pPr>
        <w:spacing w:after="0"/>
        <w:rPr>
          <w:sz w:val="20"/>
        </w:rPr>
      </w:pPr>
      <w:r w:rsidRPr="00B047D4">
        <w:rPr>
          <w:sz w:val="20"/>
        </w:rPr>
        <w:t>Er zijn geen hyperlinks intern 0</w:t>
      </w:r>
    </w:p>
    <w:p w:rsidR="00252335" w:rsidRPr="00B047D4" w:rsidRDefault="00252335" w:rsidP="00955663">
      <w:pPr>
        <w:spacing w:after="0"/>
        <w:rPr>
          <w:sz w:val="20"/>
        </w:rPr>
      </w:pPr>
      <w:r w:rsidRPr="00B047D4">
        <w:rPr>
          <w:sz w:val="20"/>
        </w:rPr>
        <w:t>Er zijn wel  hyperlinks extern 1</w:t>
      </w:r>
    </w:p>
    <w:p w:rsidR="00252335" w:rsidRPr="00B047D4" w:rsidRDefault="00252335" w:rsidP="00955663">
      <w:pPr>
        <w:spacing w:after="0"/>
        <w:rPr>
          <w:sz w:val="20"/>
        </w:rPr>
      </w:pPr>
      <w:r w:rsidRPr="00B047D4">
        <w:rPr>
          <w:sz w:val="20"/>
        </w:rPr>
        <w:t>Er zijn geen voet- of eindnoten 0</w:t>
      </w:r>
    </w:p>
    <w:p w:rsidR="00F02D18" w:rsidRPr="00B047D4" w:rsidRDefault="00F02D18" w:rsidP="00955663">
      <w:pPr>
        <w:spacing w:after="0"/>
        <w:rPr>
          <w:sz w:val="20"/>
        </w:rPr>
      </w:pPr>
      <w:r w:rsidRPr="00B047D4">
        <w:rPr>
          <w:sz w:val="20"/>
        </w:rPr>
        <w:t>Er is geen bibliografie 0</w:t>
      </w:r>
    </w:p>
    <w:p w:rsidR="00955663" w:rsidRPr="00B047D4" w:rsidRDefault="00955663" w:rsidP="00955663">
      <w:pPr>
        <w:spacing w:after="0"/>
        <w:rPr>
          <w:sz w:val="20"/>
        </w:rPr>
      </w:pPr>
    </w:p>
    <w:p w:rsidR="00F02D18" w:rsidRPr="00B047D4" w:rsidRDefault="00F02D18" w:rsidP="00955663">
      <w:pPr>
        <w:spacing w:after="0"/>
        <w:rPr>
          <w:sz w:val="20"/>
        </w:rPr>
      </w:pPr>
      <w:r w:rsidRPr="00B047D4">
        <w:rPr>
          <w:sz w:val="20"/>
          <w:u w:val="single"/>
        </w:rPr>
        <w:t xml:space="preserve">Beeldmateriaal: </w:t>
      </w:r>
      <w:r w:rsidRPr="00B047D4">
        <w:rPr>
          <w:sz w:val="20"/>
        </w:rPr>
        <w:t>0 punten</w:t>
      </w:r>
    </w:p>
    <w:p w:rsidR="00F02D18" w:rsidRPr="00B047D4" w:rsidRDefault="00F02D18" w:rsidP="00955663">
      <w:pPr>
        <w:spacing w:after="0"/>
        <w:rPr>
          <w:sz w:val="20"/>
        </w:rPr>
      </w:pPr>
      <w:r w:rsidRPr="00B047D4">
        <w:rPr>
          <w:sz w:val="20"/>
        </w:rPr>
        <w:t>Er zijn geen illustraties</w:t>
      </w:r>
    </w:p>
    <w:p w:rsidR="00955663" w:rsidRPr="00B047D4" w:rsidRDefault="00955663" w:rsidP="00955663">
      <w:pPr>
        <w:spacing w:after="0"/>
        <w:rPr>
          <w:sz w:val="20"/>
        </w:rPr>
      </w:pPr>
    </w:p>
    <w:p w:rsidR="00955663" w:rsidRPr="00B047D4" w:rsidRDefault="00F02D18" w:rsidP="00955663">
      <w:pPr>
        <w:spacing w:after="0"/>
        <w:rPr>
          <w:sz w:val="20"/>
        </w:rPr>
      </w:pPr>
      <w:r w:rsidRPr="00B047D4">
        <w:rPr>
          <w:sz w:val="20"/>
          <w:u w:val="single"/>
        </w:rPr>
        <w:t>Actualiteit:</w:t>
      </w:r>
      <w:r w:rsidRPr="00B047D4">
        <w:rPr>
          <w:sz w:val="20"/>
        </w:rPr>
        <w:t xml:space="preserve"> 0 punten</w:t>
      </w:r>
    </w:p>
    <w:p w:rsidR="00F02D18" w:rsidRPr="00B047D4" w:rsidRDefault="00F02D18" w:rsidP="00955663">
      <w:pPr>
        <w:spacing w:after="0"/>
        <w:rPr>
          <w:sz w:val="20"/>
        </w:rPr>
      </w:pPr>
      <w:r w:rsidRPr="00B047D4">
        <w:rPr>
          <w:sz w:val="20"/>
        </w:rPr>
        <w:t>Februari 2010, dit vind ik niet recent 0</w:t>
      </w:r>
    </w:p>
    <w:p w:rsidR="00955663" w:rsidRPr="00B047D4" w:rsidRDefault="00955663" w:rsidP="00955663">
      <w:pPr>
        <w:spacing w:after="0"/>
        <w:rPr>
          <w:sz w:val="20"/>
        </w:rPr>
      </w:pPr>
    </w:p>
    <w:p w:rsidR="00F02D18" w:rsidRPr="00B047D4" w:rsidRDefault="00F02D18" w:rsidP="00955663">
      <w:pPr>
        <w:spacing w:after="0"/>
        <w:rPr>
          <w:sz w:val="20"/>
          <w:u w:val="single"/>
        </w:rPr>
      </w:pPr>
      <w:r w:rsidRPr="00B047D4">
        <w:rPr>
          <w:sz w:val="20"/>
          <w:u w:val="single"/>
        </w:rPr>
        <w:t>Auteurs:</w:t>
      </w:r>
      <w:r w:rsidRPr="00B047D4">
        <w:rPr>
          <w:sz w:val="20"/>
        </w:rPr>
        <w:t xml:space="preserve"> +1 punt</w:t>
      </w:r>
    </w:p>
    <w:p w:rsidR="00F02D18" w:rsidRPr="00B047D4" w:rsidRDefault="00F02D18" w:rsidP="00955663">
      <w:pPr>
        <w:spacing w:after="0"/>
        <w:rPr>
          <w:sz w:val="20"/>
        </w:rPr>
      </w:pPr>
      <w:r w:rsidRPr="00B047D4">
        <w:rPr>
          <w:sz w:val="20"/>
        </w:rPr>
        <w:t>1 auteur, auteur is betrouwbaar: telefoon nummer en email adres +1 punt</w:t>
      </w:r>
    </w:p>
    <w:p w:rsidR="00955663" w:rsidRPr="00B047D4" w:rsidRDefault="00955663" w:rsidP="00955663">
      <w:pPr>
        <w:spacing w:after="0"/>
        <w:rPr>
          <w:sz w:val="20"/>
        </w:rPr>
      </w:pPr>
    </w:p>
    <w:p w:rsidR="00955663" w:rsidRPr="00B047D4" w:rsidRDefault="00F02D18" w:rsidP="00955663">
      <w:pPr>
        <w:spacing w:after="0"/>
        <w:rPr>
          <w:sz w:val="20"/>
        </w:rPr>
      </w:pPr>
      <w:r w:rsidRPr="00B047D4">
        <w:rPr>
          <w:sz w:val="20"/>
          <w:u w:val="single"/>
        </w:rPr>
        <w:t xml:space="preserve">Inhoud </w:t>
      </w:r>
      <w:r w:rsidRPr="00B047D4">
        <w:rPr>
          <w:sz w:val="20"/>
        </w:rPr>
        <w:t>3 punten</w:t>
      </w:r>
    </w:p>
    <w:p w:rsidR="00F02D18" w:rsidRPr="00B047D4" w:rsidRDefault="00F02D18" w:rsidP="00955663">
      <w:pPr>
        <w:spacing w:after="0"/>
        <w:rPr>
          <w:sz w:val="20"/>
        </w:rPr>
      </w:pPr>
      <w:r w:rsidRPr="00B047D4">
        <w:rPr>
          <w:sz w:val="20"/>
        </w:rPr>
        <w:t>De inhoud is geloofwaardig 1</w:t>
      </w:r>
    </w:p>
    <w:p w:rsidR="00617A3A" w:rsidRDefault="00F02D18" w:rsidP="00955663">
      <w:pPr>
        <w:spacing w:after="0"/>
        <w:rPr>
          <w:sz w:val="20"/>
        </w:rPr>
        <w:sectPr w:rsidR="00617A3A" w:rsidSect="00772B3D">
          <w:pgSz w:w="11906" w:h="16838"/>
          <w:pgMar w:top="1417" w:right="1417" w:bottom="1417" w:left="1417" w:header="708" w:footer="708" w:gutter="0"/>
          <w:pgNumType w:start="0"/>
          <w:cols w:space="708"/>
          <w:titlePg/>
          <w:docGrid w:linePitch="360"/>
        </w:sectPr>
      </w:pPr>
      <w:r w:rsidRPr="00B047D4">
        <w:rPr>
          <w:sz w:val="20"/>
        </w:rPr>
        <w:t>Ik vind het lemma volledig 1</w:t>
      </w:r>
    </w:p>
    <w:p w:rsidR="001107D3" w:rsidRPr="00B047D4" w:rsidRDefault="001107D3" w:rsidP="00955663">
      <w:pPr>
        <w:spacing w:after="0"/>
        <w:rPr>
          <w:sz w:val="20"/>
        </w:rPr>
      </w:pPr>
    </w:p>
    <w:p w:rsidR="00F02D18" w:rsidRPr="00B047D4" w:rsidRDefault="00F02D18" w:rsidP="00955663">
      <w:pPr>
        <w:spacing w:after="0"/>
        <w:rPr>
          <w:sz w:val="20"/>
        </w:rPr>
      </w:pPr>
      <w:r w:rsidRPr="00B047D4">
        <w:rPr>
          <w:sz w:val="20"/>
        </w:rPr>
        <w:t>De aard van de tekst is informatief 2</w:t>
      </w:r>
    </w:p>
    <w:p w:rsidR="00F02D18" w:rsidRPr="00B047D4" w:rsidRDefault="00F02D18" w:rsidP="00955663">
      <w:pPr>
        <w:spacing w:after="0"/>
        <w:rPr>
          <w:sz w:val="20"/>
        </w:rPr>
      </w:pPr>
      <w:r w:rsidRPr="00B047D4">
        <w:rPr>
          <w:sz w:val="20"/>
        </w:rPr>
        <w:t xml:space="preserve">Er wordt een mening gegeven in de tekst (helaas) 0 </w:t>
      </w:r>
    </w:p>
    <w:p w:rsidR="00955663" w:rsidRPr="00B047D4" w:rsidRDefault="00955663" w:rsidP="00955663">
      <w:pPr>
        <w:spacing w:after="0"/>
        <w:rPr>
          <w:sz w:val="20"/>
        </w:rPr>
      </w:pPr>
    </w:p>
    <w:p w:rsidR="00F02D18" w:rsidRPr="00B047D4" w:rsidRDefault="00F02D18" w:rsidP="00955663">
      <w:pPr>
        <w:spacing w:after="0"/>
        <w:rPr>
          <w:sz w:val="20"/>
        </w:rPr>
      </w:pPr>
      <w:r w:rsidRPr="00B047D4">
        <w:rPr>
          <w:sz w:val="20"/>
          <w:u w:val="single"/>
        </w:rPr>
        <w:t xml:space="preserve">Score: </w:t>
      </w:r>
      <w:r w:rsidRPr="00B047D4">
        <w:rPr>
          <w:sz w:val="20"/>
        </w:rPr>
        <w:t>9 punten</w:t>
      </w:r>
    </w:p>
    <w:p w:rsidR="00F02D18" w:rsidRPr="00B047D4" w:rsidRDefault="00F02D18" w:rsidP="00955663">
      <w:pPr>
        <w:spacing w:after="0"/>
        <w:rPr>
          <w:sz w:val="20"/>
        </w:rPr>
      </w:pPr>
      <w:r w:rsidRPr="00B047D4">
        <w:rPr>
          <w:sz w:val="20"/>
        </w:rPr>
        <w:t>Twijfelachtig</w:t>
      </w:r>
    </w:p>
    <w:p w:rsidR="00955663" w:rsidRPr="00B047D4" w:rsidRDefault="00955663" w:rsidP="00955663">
      <w:pPr>
        <w:spacing w:after="0"/>
        <w:rPr>
          <w:sz w:val="20"/>
        </w:rPr>
      </w:pPr>
    </w:p>
    <w:p w:rsidR="00F02D18" w:rsidRPr="00B047D4" w:rsidRDefault="00F02D18" w:rsidP="00955663">
      <w:pPr>
        <w:spacing w:after="0"/>
        <w:rPr>
          <w:sz w:val="20"/>
          <w:u w:val="single"/>
        </w:rPr>
      </w:pPr>
      <w:r w:rsidRPr="00B047D4">
        <w:rPr>
          <w:sz w:val="20"/>
          <w:u w:val="single"/>
        </w:rPr>
        <w:t>Besluit</w:t>
      </w:r>
    </w:p>
    <w:p w:rsidR="00F02D18" w:rsidRPr="00B047D4" w:rsidRDefault="00F02D18" w:rsidP="00955663">
      <w:pPr>
        <w:spacing w:after="0"/>
        <w:rPr>
          <w:sz w:val="20"/>
        </w:rPr>
      </w:pPr>
      <w:r w:rsidRPr="00B047D4">
        <w:rPr>
          <w:sz w:val="20"/>
        </w:rPr>
        <w:t>Sterktes: er zijn tussentitels en die zijn ook logisch, de auteur verwijst naar zijn emailadres en telefoon nummer voor vragen.</w:t>
      </w:r>
    </w:p>
    <w:p w:rsidR="001107D3" w:rsidRPr="00B047D4" w:rsidRDefault="00F02D18" w:rsidP="00955663">
      <w:pPr>
        <w:spacing w:after="0"/>
        <w:rPr>
          <w:sz w:val="20"/>
        </w:rPr>
      </w:pPr>
      <w:r w:rsidRPr="00B047D4">
        <w:rPr>
          <w:sz w:val="20"/>
        </w:rPr>
        <w:t>Zwaktes: geen illustraties, geen bibliografie, meningen, actualiteit,…</w:t>
      </w:r>
    </w:p>
    <w:p w:rsidR="00B047D4" w:rsidRDefault="00B047D4" w:rsidP="00252335"/>
    <w:p w:rsidR="00247144" w:rsidRDefault="00F02D18" w:rsidP="00247144">
      <w:pPr>
        <w:pStyle w:val="Heading2"/>
        <w:numPr>
          <w:ilvl w:val="0"/>
          <w:numId w:val="15"/>
        </w:numPr>
        <w:rPr>
          <w:rStyle w:val="Strong"/>
          <w:b w:val="0"/>
          <w:bCs w:val="0"/>
        </w:rPr>
      </w:pPr>
      <w:bookmarkStart w:id="9" w:name="_Toc437946205"/>
      <w:r w:rsidRPr="00247144">
        <w:rPr>
          <w:rStyle w:val="Strong"/>
          <w:b w:val="0"/>
          <w:bCs w:val="0"/>
        </w:rPr>
        <w:t>Wat neem je mee uit deze zoekopdracht?</w:t>
      </w:r>
      <w:bookmarkEnd w:id="9"/>
    </w:p>
    <w:p w:rsidR="00247144" w:rsidRPr="00247144" w:rsidRDefault="00247144" w:rsidP="00247144"/>
    <w:p w:rsidR="00F02D18" w:rsidRPr="00247144" w:rsidRDefault="00F02D18" w:rsidP="00247144">
      <w:pPr>
        <w:rPr>
          <w:rStyle w:val="Strong"/>
          <w:b w:val="0"/>
          <w:bCs w:val="0"/>
          <w:sz w:val="20"/>
        </w:rPr>
      </w:pPr>
      <w:r w:rsidRPr="00247144">
        <w:rPr>
          <w:rStyle w:val="Strong"/>
          <w:b w:val="0"/>
          <w:color w:val="000000"/>
          <w:sz w:val="20"/>
          <w:szCs w:val="20"/>
        </w:rPr>
        <w:t>Het zoekproces is vlot verlopen, het is een onderwerp waar je veel informatie over vind.</w:t>
      </w:r>
    </w:p>
    <w:p w:rsidR="00F02D18" w:rsidRDefault="00F02D18" w:rsidP="00247144">
      <w:pPr>
        <w:rPr>
          <w:rStyle w:val="Strong"/>
          <w:b w:val="0"/>
          <w:color w:val="000000"/>
          <w:sz w:val="20"/>
          <w:szCs w:val="20"/>
        </w:rPr>
      </w:pPr>
      <w:r w:rsidRPr="00247144">
        <w:rPr>
          <w:rStyle w:val="Strong"/>
          <w:b w:val="0"/>
          <w:color w:val="000000"/>
          <w:sz w:val="20"/>
          <w:szCs w:val="20"/>
        </w:rPr>
        <w:t>Ik heb heel veel artikels gevonden over jeugdbendes, ik verklaar dit vooral omdat het een actueel onderwerp is. Ik vond minder statistiek</w:t>
      </w:r>
      <w:r w:rsidR="00247144">
        <w:rPr>
          <w:rStyle w:val="Strong"/>
          <w:b w:val="0"/>
          <w:color w:val="000000"/>
          <w:sz w:val="20"/>
          <w:szCs w:val="20"/>
        </w:rPr>
        <w:t>en en boeken over het onderwerp.</w:t>
      </w:r>
    </w:p>
    <w:p w:rsidR="00247144" w:rsidRPr="00247144" w:rsidRDefault="00247144" w:rsidP="00247144">
      <w:pPr>
        <w:pStyle w:val="Heading2"/>
        <w:rPr>
          <w:rStyle w:val="Strong"/>
          <w:b w:val="0"/>
          <w:bCs w:val="0"/>
        </w:rPr>
      </w:pPr>
    </w:p>
    <w:p w:rsidR="00F02D18" w:rsidRDefault="00F02D18" w:rsidP="00247144">
      <w:pPr>
        <w:pStyle w:val="Heading2"/>
        <w:numPr>
          <w:ilvl w:val="0"/>
          <w:numId w:val="15"/>
        </w:numPr>
        <w:rPr>
          <w:rStyle w:val="Strong"/>
          <w:b w:val="0"/>
          <w:bCs w:val="0"/>
        </w:rPr>
      </w:pPr>
      <w:bookmarkStart w:id="10" w:name="_Toc437946206"/>
      <w:r w:rsidRPr="00247144">
        <w:rPr>
          <w:rStyle w:val="Strong"/>
          <w:b w:val="0"/>
          <w:bCs w:val="0"/>
        </w:rPr>
        <w:t>Dien je het thema te verbreden of af te bakenen ?</w:t>
      </w:r>
      <w:bookmarkEnd w:id="10"/>
    </w:p>
    <w:p w:rsidR="00247144" w:rsidRPr="00247144" w:rsidRDefault="00247144" w:rsidP="00247144"/>
    <w:p w:rsidR="00164368" w:rsidRPr="00772B3D" w:rsidRDefault="00160090" w:rsidP="00772B3D">
      <w:pPr>
        <w:pStyle w:val="ListParagraph"/>
        <w:rPr>
          <w:sz w:val="20"/>
        </w:rPr>
      </w:pPr>
      <w:r w:rsidRPr="00B047D4">
        <w:rPr>
          <w:sz w:val="20"/>
        </w:rPr>
        <w:t>Ik heb veel info kunnen verwerken</w:t>
      </w:r>
      <w:r w:rsidR="00772B3D">
        <w:rPr>
          <w:sz w:val="20"/>
        </w:rPr>
        <w:t xml:space="preserve"> aan de hand van deze opdracht.</w:t>
      </w:r>
    </w:p>
    <w:p w:rsidR="00164368" w:rsidRPr="0063787C" w:rsidRDefault="00164368" w:rsidP="00247144">
      <w:pPr>
        <w:pStyle w:val="Heading1"/>
      </w:pPr>
      <w:bookmarkStart w:id="11" w:name="_Toc437946207"/>
      <w:r w:rsidRPr="0063787C">
        <w:t>Stap 2</w:t>
      </w:r>
      <w:r w:rsidR="00247144">
        <w:t>: De basistekst</w:t>
      </w:r>
      <w:bookmarkEnd w:id="11"/>
    </w:p>
    <w:p w:rsidR="00247144" w:rsidRDefault="00247144" w:rsidP="00164368">
      <w:pPr>
        <w:rPr>
          <w:rStyle w:val="apple-converted-space"/>
          <w:bCs/>
          <w:color w:val="000000"/>
          <w:sz w:val="20"/>
          <w:szCs w:val="20"/>
        </w:rPr>
      </w:pPr>
    </w:p>
    <w:p w:rsidR="00C32B9E" w:rsidRPr="001F49F6" w:rsidRDefault="009B0890" w:rsidP="00164368">
      <w:pPr>
        <w:rPr>
          <w:rStyle w:val="apple-converted-space"/>
          <w:bCs/>
          <w:color w:val="000000"/>
          <w:sz w:val="20"/>
          <w:szCs w:val="20"/>
        </w:rPr>
      </w:pPr>
      <w:r w:rsidRPr="001F49F6">
        <w:rPr>
          <w:rStyle w:val="apple-converted-space"/>
          <w:bCs/>
          <w:color w:val="000000"/>
          <w:sz w:val="20"/>
          <w:szCs w:val="20"/>
        </w:rPr>
        <w:t>http://link.springer.com/chapter/10.1007/978-90-313-8644-4_117</w:t>
      </w:r>
    </w:p>
    <w:p w:rsidR="00C32B9E" w:rsidRPr="00247144" w:rsidRDefault="00C32B9E" w:rsidP="00247144">
      <w:pPr>
        <w:pStyle w:val="Heading2"/>
        <w:numPr>
          <w:ilvl w:val="0"/>
          <w:numId w:val="16"/>
        </w:numPr>
        <w:rPr>
          <w:rStyle w:val="Strong"/>
          <w:b w:val="0"/>
          <w:bCs w:val="0"/>
        </w:rPr>
      </w:pPr>
      <w:bookmarkStart w:id="12" w:name="_Toc437946208"/>
      <w:r w:rsidRPr="00247144">
        <w:rPr>
          <w:rStyle w:val="Strong"/>
          <w:b w:val="0"/>
          <w:bCs w:val="0"/>
        </w:rPr>
        <w:t>Bronvermelding</w:t>
      </w:r>
      <w:bookmarkEnd w:id="12"/>
    </w:p>
    <w:p w:rsidR="00B047D4" w:rsidRPr="001F49F6" w:rsidRDefault="009B0890" w:rsidP="00B047D4">
      <w:pPr>
        <w:spacing w:line="256" w:lineRule="auto"/>
        <w:rPr>
          <w:rStyle w:val="apple-converted-space"/>
          <w:sz w:val="44"/>
        </w:rPr>
      </w:pPr>
      <w:r w:rsidRPr="001F49F6">
        <w:rPr>
          <w:rStyle w:val="enumeration"/>
          <w:sz w:val="20"/>
        </w:rPr>
        <w:t xml:space="preserve">Tong Sang, M.N.&amp; Loef, L. (2007). Problematische jeugdgroepen. </w:t>
      </w:r>
      <w:r w:rsidRPr="001F49F6">
        <w:rPr>
          <w:rStyle w:val="enumeration"/>
          <w:i/>
          <w:sz w:val="20"/>
        </w:rPr>
        <w:t>HB. Kind &amp;adoloscent.</w:t>
      </w:r>
      <w:r w:rsidRPr="001F49F6">
        <w:rPr>
          <w:rStyle w:val="enumeration"/>
          <w:sz w:val="20"/>
        </w:rPr>
        <w:t xml:space="preserve">, 971-977. Geraadpleegd op </w:t>
      </w:r>
      <w:hyperlink r:id="rId12" w:history="1">
        <w:r w:rsidRPr="001F49F6">
          <w:rPr>
            <w:rStyle w:val="Hyperlink"/>
            <w:sz w:val="20"/>
          </w:rPr>
          <w:t>http://link.springer.com/</w:t>
        </w:r>
      </w:hyperlink>
      <w:r w:rsidRPr="001F49F6">
        <w:rPr>
          <w:rStyle w:val="enumeration"/>
          <w:sz w:val="20"/>
        </w:rPr>
        <w:t xml:space="preserve"> </w:t>
      </w:r>
    </w:p>
    <w:p w:rsidR="00247144" w:rsidRPr="00247144" w:rsidRDefault="00164368" w:rsidP="00247144">
      <w:pPr>
        <w:pStyle w:val="Heading2"/>
        <w:numPr>
          <w:ilvl w:val="0"/>
          <w:numId w:val="16"/>
        </w:numPr>
        <w:rPr>
          <w:rStyle w:val="Heading2Char"/>
          <w:sz w:val="44"/>
        </w:rPr>
      </w:pPr>
      <w:bookmarkStart w:id="13" w:name="_Toc437946209"/>
      <w:r w:rsidRPr="00247144">
        <w:rPr>
          <w:rStyle w:val="Heading2Char"/>
        </w:rPr>
        <w:t>Context</w:t>
      </w:r>
      <w:bookmarkEnd w:id="13"/>
    </w:p>
    <w:p w:rsidR="00C32B9E" w:rsidRPr="00247144" w:rsidRDefault="009B0890" w:rsidP="00247144">
      <w:pPr>
        <w:pStyle w:val="Heading2"/>
        <w:rPr>
          <w:rStyle w:val="Strong"/>
          <w:b w:val="0"/>
          <w:bCs w:val="0"/>
          <w:sz w:val="44"/>
        </w:rPr>
      </w:pPr>
      <w:bookmarkStart w:id="14" w:name="_Toc437946210"/>
      <w:r w:rsidRPr="00247144">
        <w:rPr>
          <w:rStyle w:val="Strong"/>
          <w:b w:val="0"/>
          <w:color w:val="000000"/>
          <w:sz w:val="20"/>
        </w:rPr>
        <w:t>De tekst komt uit het boek kind en adoles</w:t>
      </w:r>
      <w:bookmarkEnd w:id="14"/>
    </w:p>
    <w:p w:rsidR="00C32B9E" w:rsidRPr="001F49F6" w:rsidRDefault="00C32B9E" w:rsidP="00955663">
      <w:pPr>
        <w:spacing w:after="0"/>
        <w:rPr>
          <w:rFonts w:cs="Arial"/>
          <w:sz w:val="20"/>
          <w:szCs w:val="20"/>
          <w:shd w:val="clear" w:color="auto" w:fill="FFFFFF"/>
        </w:rPr>
      </w:pPr>
      <w:r w:rsidRPr="001F49F6">
        <w:rPr>
          <w:rStyle w:val="Strong"/>
          <w:b w:val="0"/>
          <w:color w:val="000000"/>
          <w:sz w:val="20"/>
        </w:rPr>
        <w:t xml:space="preserve">De organisatie die verantwoordelijk is voor de tekst is: </w:t>
      </w:r>
      <w:r w:rsidRPr="001F49F6">
        <w:rPr>
          <w:rFonts w:cs="Arial"/>
          <w:sz w:val="20"/>
          <w:szCs w:val="20"/>
          <w:shd w:val="clear" w:color="auto" w:fill="FFFFFF"/>
        </w:rPr>
        <w:t>Bohn Stafleu van Loghum</w:t>
      </w:r>
    </w:p>
    <w:p w:rsidR="00B047D4" w:rsidRPr="001F49F6" w:rsidRDefault="00C32B9E" w:rsidP="00B047D4">
      <w:pPr>
        <w:spacing w:after="0"/>
        <w:rPr>
          <w:rFonts w:cs="Arial"/>
          <w:sz w:val="20"/>
          <w:szCs w:val="20"/>
          <w:shd w:val="clear" w:color="auto" w:fill="FFFFFF"/>
        </w:rPr>
      </w:pPr>
      <w:r w:rsidRPr="001F49F6">
        <w:rPr>
          <w:rFonts w:cs="Arial"/>
          <w:sz w:val="20"/>
          <w:szCs w:val="20"/>
          <w:shd w:val="clear" w:color="auto" w:fill="FFFFFF"/>
        </w:rPr>
        <w:t>Het boek is voor jo</w:t>
      </w:r>
      <w:r w:rsidR="0063787C" w:rsidRPr="001F49F6">
        <w:rPr>
          <w:rFonts w:cs="Arial"/>
          <w:sz w:val="20"/>
          <w:szCs w:val="20"/>
          <w:shd w:val="clear" w:color="auto" w:fill="FFFFFF"/>
        </w:rPr>
        <w:t>ngere zelf of voor ouders ervan die meer willen weten over het onderwerp.</w:t>
      </w:r>
    </w:p>
    <w:p w:rsidR="00B047D4" w:rsidRPr="00247144" w:rsidRDefault="00C32B9E" w:rsidP="00247144">
      <w:pPr>
        <w:pStyle w:val="Heading2"/>
        <w:numPr>
          <w:ilvl w:val="0"/>
          <w:numId w:val="16"/>
        </w:numPr>
        <w:rPr>
          <w:rStyle w:val="Strong"/>
          <w:b w:val="0"/>
          <w:bCs w:val="0"/>
        </w:rPr>
      </w:pPr>
      <w:bookmarkStart w:id="15" w:name="_Toc437946211"/>
      <w:r w:rsidRPr="00247144">
        <w:rPr>
          <w:rStyle w:val="Strong"/>
          <w:b w:val="0"/>
          <w:bCs w:val="0"/>
        </w:rPr>
        <w:t>Auteur</w:t>
      </w:r>
      <w:bookmarkEnd w:id="15"/>
    </w:p>
    <w:p w:rsidR="00B047D4" w:rsidRPr="001F49F6" w:rsidRDefault="00C32B9E" w:rsidP="00B047D4">
      <w:pPr>
        <w:spacing w:after="0"/>
        <w:rPr>
          <w:b/>
          <w:bCs/>
          <w:color w:val="000000"/>
          <w:sz w:val="20"/>
          <w:szCs w:val="20"/>
        </w:rPr>
      </w:pPr>
      <w:r w:rsidRPr="001F49F6">
        <w:rPr>
          <w:sz w:val="20"/>
        </w:rPr>
        <w:t xml:space="preserve">Drs. M.N. Tong Sang </w:t>
      </w:r>
    </w:p>
    <w:p w:rsidR="00C32B9E" w:rsidRPr="001F49F6" w:rsidRDefault="00C32B9E" w:rsidP="00B047D4">
      <w:pPr>
        <w:spacing w:after="0"/>
        <w:rPr>
          <w:b/>
          <w:bCs/>
          <w:color w:val="000000"/>
          <w:sz w:val="20"/>
          <w:szCs w:val="20"/>
        </w:rPr>
      </w:pPr>
      <w:r w:rsidRPr="001F49F6">
        <w:rPr>
          <w:sz w:val="20"/>
        </w:rPr>
        <w:t xml:space="preserve">Drs. L. Loef </w:t>
      </w:r>
    </w:p>
    <w:p w:rsidR="00B047D4" w:rsidRPr="001F49F6" w:rsidRDefault="009B0890" w:rsidP="00B047D4">
      <w:pPr>
        <w:spacing w:after="0"/>
        <w:rPr>
          <w:sz w:val="20"/>
        </w:rPr>
      </w:pPr>
      <w:r w:rsidRPr="001F49F6">
        <w:rPr>
          <w:sz w:val="20"/>
        </w:rPr>
        <w:t>Drs. Miranda Tong Sang is psycholoo</w:t>
      </w:r>
      <w:r w:rsidR="0063787C" w:rsidRPr="001F49F6">
        <w:rPr>
          <w:sz w:val="20"/>
        </w:rPr>
        <w:t>g en criminoloog dat werkt als</w:t>
      </w:r>
      <w:r w:rsidRPr="001F49F6">
        <w:rPr>
          <w:sz w:val="20"/>
        </w:rPr>
        <w:t xml:space="preserve"> wetenschappelijk onderzoeker bij De Bascule</w:t>
      </w:r>
      <w:r w:rsidR="0063787C" w:rsidRPr="001F49F6">
        <w:rPr>
          <w:sz w:val="20"/>
        </w:rPr>
        <w:t xml:space="preserve"> (psychiatrie)</w:t>
      </w:r>
      <w:r w:rsidR="00C7186B">
        <w:rPr>
          <w:sz w:val="20"/>
        </w:rPr>
        <w:t xml:space="preserve">. </w:t>
      </w:r>
    </w:p>
    <w:p w:rsidR="00B047D4" w:rsidRPr="00247144" w:rsidRDefault="009B0890" w:rsidP="00247144">
      <w:pPr>
        <w:spacing w:after="0"/>
        <w:rPr>
          <w:sz w:val="20"/>
        </w:rPr>
      </w:pPr>
      <w:r w:rsidRPr="001F49F6">
        <w:rPr>
          <w:sz w:val="20"/>
        </w:rPr>
        <w:t>Drs. Lotte Loef is psycholoog</w:t>
      </w:r>
      <w:r w:rsidR="00C7186B">
        <w:rPr>
          <w:sz w:val="20"/>
        </w:rPr>
        <w:t xml:space="preserve">, maar ook actief op de domeinen </w:t>
      </w:r>
      <w:r w:rsidR="00C7186B">
        <w:rPr>
          <w:rFonts w:ascii="Verdana" w:hAnsi="Verdana"/>
          <w:color w:val="333333"/>
          <w:sz w:val="19"/>
          <w:szCs w:val="19"/>
          <w:shd w:val="clear" w:color="auto" w:fill="FFFFFF"/>
        </w:rPr>
        <w:t>jeugd, preventie en criminaliteit.</w:t>
      </w:r>
    </w:p>
    <w:p w:rsidR="00B047D4" w:rsidRPr="00247144" w:rsidRDefault="00C32B9E" w:rsidP="00247144">
      <w:pPr>
        <w:pStyle w:val="Heading2"/>
        <w:numPr>
          <w:ilvl w:val="0"/>
          <w:numId w:val="16"/>
        </w:numPr>
        <w:rPr>
          <w:rStyle w:val="Strong"/>
          <w:b w:val="0"/>
          <w:bCs w:val="0"/>
        </w:rPr>
      </w:pPr>
      <w:bookmarkStart w:id="16" w:name="_Toc437946212"/>
      <w:r w:rsidRPr="00247144">
        <w:rPr>
          <w:rStyle w:val="Strong"/>
          <w:b w:val="0"/>
          <w:bCs w:val="0"/>
        </w:rPr>
        <w:t>Structuur</w:t>
      </w:r>
      <w:bookmarkEnd w:id="16"/>
    </w:p>
    <w:p w:rsidR="00C32B9E" w:rsidRPr="001F49F6" w:rsidRDefault="009B0890" w:rsidP="00B047D4">
      <w:pPr>
        <w:spacing w:after="0"/>
        <w:rPr>
          <w:bCs/>
          <w:color w:val="000000"/>
          <w:sz w:val="20"/>
          <w:szCs w:val="20"/>
        </w:rPr>
      </w:pPr>
      <w:r w:rsidRPr="001F49F6">
        <w:rPr>
          <w:sz w:val="20"/>
        </w:rPr>
        <w:t>De tekst kent een overzichtelijke structuur</w:t>
      </w:r>
      <w:r w:rsidR="0063787C" w:rsidRPr="001F49F6">
        <w:rPr>
          <w:sz w:val="20"/>
        </w:rPr>
        <w:t xml:space="preserve"> met kolommen</w:t>
      </w:r>
    </w:p>
    <w:p w:rsidR="009B0890" w:rsidRPr="001F49F6" w:rsidRDefault="009B0890" w:rsidP="00B047D4">
      <w:pPr>
        <w:spacing w:after="0"/>
        <w:rPr>
          <w:sz w:val="20"/>
        </w:rPr>
      </w:pPr>
      <w:r w:rsidRPr="001F49F6">
        <w:rPr>
          <w:sz w:val="20"/>
        </w:rPr>
        <w:t>Er zijn tussentitels</w:t>
      </w:r>
    </w:p>
    <w:p w:rsidR="009B0890" w:rsidRPr="001F49F6" w:rsidRDefault="0063787C" w:rsidP="00955663">
      <w:pPr>
        <w:spacing w:after="0"/>
        <w:rPr>
          <w:sz w:val="20"/>
        </w:rPr>
      </w:pPr>
      <w:r w:rsidRPr="001F49F6">
        <w:rPr>
          <w:sz w:val="20"/>
        </w:rPr>
        <w:lastRenderedPageBreak/>
        <w:t>Op de de</w:t>
      </w:r>
      <w:r w:rsidR="009B0890" w:rsidRPr="001F49F6">
        <w:rPr>
          <w:sz w:val="20"/>
        </w:rPr>
        <w:t xml:space="preserve"> bladzijden die ik kan zien is er enkel tekst te zien</w:t>
      </w:r>
      <w:r w:rsidR="004820E7" w:rsidRPr="001F49F6">
        <w:rPr>
          <w:sz w:val="20"/>
        </w:rPr>
        <w:t xml:space="preserve"> en een paar citaten uit krantenartikels</w:t>
      </w:r>
    </w:p>
    <w:p w:rsidR="00B047D4" w:rsidRPr="001F49F6" w:rsidRDefault="009B0890" w:rsidP="00955663">
      <w:pPr>
        <w:spacing w:after="0"/>
        <w:rPr>
          <w:sz w:val="20"/>
        </w:rPr>
      </w:pPr>
      <w:r w:rsidRPr="001F49F6">
        <w:rPr>
          <w:sz w:val="20"/>
        </w:rPr>
        <w:t>De bronnen worden in een lijst weergegeven</w:t>
      </w:r>
    </w:p>
    <w:p w:rsidR="009B0890" w:rsidRPr="00247144" w:rsidRDefault="009B0890" w:rsidP="00247144">
      <w:pPr>
        <w:pStyle w:val="Heading2"/>
        <w:numPr>
          <w:ilvl w:val="0"/>
          <w:numId w:val="16"/>
        </w:numPr>
        <w:rPr>
          <w:rStyle w:val="Strong"/>
          <w:b w:val="0"/>
          <w:bCs w:val="0"/>
        </w:rPr>
      </w:pPr>
      <w:bookmarkStart w:id="17" w:name="_Toc437946213"/>
      <w:r w:rsidRPr="00247144">
        <w:rPr>
          <w:rStyle w:val="Strong"/>
          <w:b w:val="0"/>
          <w:bCs w:val="0"/>
        </w:rPr>
        <w:t>Gelijksoortige info</w:t>
      </w:r>
      <w:bookmarkEnd w:id="17"/>
    </w:p>
    <w:p w:rsidR="00247144" w:rsidRDefault="004820E7" w:rsidP="00247144">
      <w:pPr>
        <w:pStyle w:val="Heading2"/>
        <w:numPr>
          <w:ilvl w:val="0"/>
          <w:numId w:val="16"/>
        </w:numPr>
        <w:rPr>
          <w:rStyle w:val="Strong"/>
          <w:b w:val="0"/>
          <w:bCs w:val="0"/>
        </w:rPr>
      </w:pPr>
      <w:bookmarkStart w:id="18" w:name="_Toc437946214"/>
      <w:r w:rsidRPr="00247144">
        <w:rPr>
          <w:rStyle w:val="Strong"/>
          <w:b w:val="0"/>
          <w:bCs w:val="0"/>
        </w:rPr>
        <w:t>Lijsten</w:t>
      </w:r>
      <w:bookmarkEnd w:id="18"/>
    </w:p>
    <w:p w:rsidR="00247144" w:rsidRPr="00247144" w:rsidRDefault="00247144" w:rsidP="00247144"/>
    <w:tbl>
      <w:tblPr>
        <w:tblStyle w:val="TableGrid"/>
        <w:tblW w:w="0" w:type="auto"/>
        <w:tblLook w:val="04A0" w:firstRow="1" w:lastRow="0" w:firstColumn="1" w:lastColumn="0" w:noHBand="0" w:noVBand="1"/>
      </w:tblPr>
      <w:tblGrid>
        <w:gridCol w:w="4365"/>
        <w:gridCol w:w="4923"/>
      </w:tblGrid>
      <w:tr w:rsidR="00955663" w:rsidTr="00955663">
        <w:tc>
          <w:tcPr>
            <w:tcW w:w="4606" w:type="dxa"/>
          </w:tcPr>
          <w:p w:rsidR="00955663" w:rsidRPr="001F49F6" w:rsidRDefault="00955663" w:rsidP="00C32B9E">
            <w:pPr>
              <w:rPr>
                <w:rStyle w:val="Strong"/>
                <w:color w:val="000000"/>
                <w:sz w:val="20"/>
                <w:szCs w:val="20"/>
              </w:rPr>
            </w:pPr>
            <w:r w:rsidRPr="001F49F6">
              <w:rPr>
                <w:rStyle w:val="Strong"/>
                <w:color w:val="000000"/>
                <w:sz w:val="20"/>
                <w:szCs w:val="20"/>
              </w:rPr>
              <w:t>organisaties</w:t>
            </w:r>
          </w:p>
        </w:tc>
        <w:tc>
          <w:tcPr>
            <w:tcW w:w="4606" w:type="dxa"/>
          </w:tcPr>
          <w:p w:rsidR="00955663" w:rsidRPr="00B047D4" w:rsidRDefault="00955663" w:rsidP="00C32B9E">
            <w:pPr>
              <w:rPr>
                <w:rStyle w:val="Strong"/>
                <w:b w:val="0"/>
                <w:color w:val="000000"/>
                <w:sz w:val="20"/>
                <w:szCs w:val="20"/>
                <w:u w:val="single"/>
              </w:rPr>
            </w:pPr>
            <w:r w:rsidRPr="00B047D4">
              <w:rPr>
                <w:rStyle w:val="Strong"/>
                <w:b w:val="0"/>
                <w:color w:val="000000"/>
                <w:sz w:val="20"/>
                <w:szCs w:val="20"/>
                <w:u w:val="single"/>
              </w:rPr>
              <w:t>Bureau Jeugdzorg</w:t>
            </w:r>
          </w:p>
          <w:p w:rsidR="00955663" w:rsidRPr="00B047D4" w:rsidRDefault="00955663" w:rsidP="00C32B9E">
            <w:pPr>
              <w:rPr>
                <w:rStyle w:val="Strong"/>
                <w:b w:val="0"/>
                <w:color w:val="000000"/>
                <w:sz w:val="20"/>
                <w:szCs w:val="20"/>
              </w:rPr>
            </w:pPr>
            <w:r w:rsidRPr="00B047D4">
              <w:rPr>
                <w:rStyle w:val="Strong"/>
                <w:b w:val="0"/>
                <w:color w:val="000000"/>
                <w:sz w:val="20"/>
                <w:szCs w:val="20"/>
              </w:rPr>
              <w:t>Zorginstelling in Nederland voor de jeugd. Het is een vrijwillig kader binnen de jeugdhulpverlener.</w:t>
            </w:r>
          </w:p>
          <w:p w:rsidR="00955663" w:rsidRPr="008849ED" w:rsidRDefault="00955663" w:rsidP="00C32B9E">
            <w:pPr>
              <w:rPr>
                <w:rStyle w:val="Strong"/>
                <w:b w:val="0"/>
                <w:color w:val="000000"/>
                <w:sz w:val="20"/>
                <w:szCs w:val="20"/>
                <w:lang w:val="en-US"/>
              </w:rPr>
            </w:pPr>
            <w:r w:rsidRPr="008849ED">
              <w:rPr>
                <w:rStyle w:val="Strong"/>
                <w:b w:val="0"/>
                <w:color w:val="000000"/>
                <w:sz w:val="20"/>
                <w:szCs w:val="20"/>
                <w:lang w:val="en-US"/>
              </w:rPr>
              <w:t>Tel: 088 - 777 80 00</w:t>
            </w:r>
          </w:p>
          <w:p w:rsidR="00955663" w:rsidRPr="008849ED" w:rsidRDefault="00955663" w:rsidP="00C32B9E">
            <w:pPr>
              <w:rPr>
                <w:rStyle w:val="Strong"/>
                <w:b w:val="0"/>
                <w:color w:val="000000"/>
                <w:sz w:val="20"/>
                <w:szCs w:val="20"/>
                <w:lang w:val="en-US"/>
              </w:rPr>
            </w:pPr>
            <w:r w:rsidRPr="008849ED">
              <w:rPr>
                <w:rStyle w:val="Strong"/>
                <w:b w:val="0"/>
                <w:color w:val="000000"/>
                <w:sz w:val="20"/>
                <w:szCs w:val="20"/>
                <w:lang w:val="en-US"/>
              </w:rPr>
              <w:t xml:space="preserve">E-mail: </w:t>
            </w:r>
            <w:r w:rsidR="00973E29" w:rsidRPr="00973E29">
              <w:rPr>
                <w:rStyle w:val="Strong"/>
                <w:b w:val="0"/>
                <w:color w:val="000000"/>
                <w:sz w:val="20"/>
                <w:szCs w:val="20"/>
                <w:lang w:val="en-US"/>
              </w:rPr>
              <w:t>nfo@bjznh.nl</w:t>
            </w:r>
            <w:hyperlink r:id="rId13" w:history="1">
              <w:r w:rsidR="00BF0B5D" w:rsidRPr="008849ED">
                <w:rPr>
                  <w:rStyle w:val="Hyperlink"/>
                  <w:sz w:val="20"/>
                  <w:szCs w:val="20"/>
                  <w:lang w:val="en-US"/>
                </w:rPr>
                <w:t>i</w:t>
              </w:r>
            </w:hyperlink>
          </w:p>
          <w:p w:rsidR="006565F8" w:rsidRPr="008849ED" w:rsidRDefault="006565F8" w:rsidP="00C32B9E">
            <w:pPr>
              <w:rPr>
                <w:rStyle w:val="Strong"/>
                <w:b w:val="0"/>
                <w:color w:val="000000"/>
                <w:sz w:val="20"/>
                <w:szCs w:val="20"/>
                <w:lang w:val="en-US"/>
              </w:rPr>
            </w:pPr>
          </w:p>
          <w:p w:rsidR="00BF0B5D" w:rsidRPr="00B047D4" w:rsidRDefault="006565F8" w:rsidP="00C32B9E">
            <w:pPr>
              <w:rPr>
                <w:rStyle w:val="Strong"/>
                <w:b w:val="0"/>
                <w:color w:val="000000"/>
                <w:sz w:val="20"/>
                <w:szCs w:val="20"/>
                <w:u w:val="single"/>
              </w:rPr>
            </w:pPr>
            <w:r w:rsidRPr="00B047D4">
              <w:rPr>
                <w:rStyle w:val="Strong"/>
                <w:b w:val="0"/>
                <w:color w:val="000000"/>
                <w:sz w:val="20"/>
                <w:szCs w:val="20"/>
                <w:u w:val="single"/>
              </w:rPr>
              <w:t>Comité bijzondere jeugdzorg</w:t>
            </w:r>
          </w:p>
          <w:p w:rsidR="00955663" w:rsidRPr="00955663" w:rsidRDefault="006565F8" w:rsidP="00C32B9E">
            <w:pPr>
              <w:rPr>
                <w:rStyle w:val="Strong"/>
                <w:rFonts w:ascii="Verdana" w:hAnsi="Verdana"/>
                <w:b w:val="0"/>
                <w:color w:val="000000"/>
                <w:sz w:val="20"/>
                <w:szCs w:val="20"/>
              </w:rPr>
            </w:pPr>
            <w:r w:rsidRPr="00B047D4">
              <w:rPr>
                <w:rStyle w:val="Strong"/>
                <w:b w:val="0"/>
                <w:color w:val="000000"/>
                <w:sz w:val="20"/>
                <w:szCs w:val="20"/>
              </w:rPr>
              <w:t>Overheidsinstelling in Vlaanderen voor jongeren en ouderen in een POS. De hulpverlening is vrijwillig. Iedere provincie eigen contctgegevens.</w:t>
            </w:r>
          </w:p>
        </w:tc>
      </w:tr>
      <w:tr w:rsidR="00955663" w:rsidTr="00955663">
        <w:tc>
          <w:tcPr>
            <w:tcW w:w="4606" w:type="dxa"/>
          </w:tcPr>
          <w:p w:rsidR="00955663" w:rsidRPr="001F49F6" w:rsidRDefault="00955663" w:rsidP="00C32B9E">
            <w:pPr>
              <w:rPr>
                <w:rStyle w:val="Strong"/>
                <w:color w:val="000000"/>
                <w:sz w:val="20"/>
                <w:szCs w:val="20"/>
              </w:rPr>
            </w:pPr>
            <w:r w:rsidRPr="001F49F6">
              <w:rPr>
                <w:rStyle w:val="Strong"/>
                <w:color w:val="000000"/>
                <w:sz w:val="20"/>
                <w:szCs w:val="20"/>
              </w:rPr>
              <w:t>specialisten</w:t>
            </w:r>
          </w:p>
        </w:tc>
        <w:tc>
          <w:tcPr>
            <w:tcW w:w="4606" w:type="dxa"/>
          </w:tcPr>
          <w:p w:rsidR="00955663" w:rsidRPr="00B047D4" w:rsidRDefault="00A51436" w:rsidP="00C32B9E">
            <w:pPr>
              <w:rPr>
                <w:rStyle w:val="Strong"/>
                <w:b w:val="0"/>
                <w:color w:val="000000"/>
                <w:sz w:val="20"/>
                <w:szCs w:val="20"/>
              </w:rPr>
            </w:pPr>
            <w:r w:rsidRPr="00B047D4">
              <w:rPr>
                <w:rStyle w:val="Strong"/>
                <w:b w:val="0"/>
                <w:color w:val="000000"/>
                <w:sz w:val="20"/>
                <w:szCs w:val="20"/>
              </w:rPr>
              <w:t xml:space="preserve">enkel auteurs </w:t>
            </w:r>
          </w:p>
        </w:tc>
      </w:tr>
      <w:tr w:rsidR="00955663" w:rsidTr="00955663">
        <w:tc>
          <w:tcPr>
            <w:tcW w:w="4606" w:type="dxa"/>
          </w:tcPr>
          <w:p w:rsidR="00955663" w:rsidRPr="001F49F6" w:rsidRDefault="00955663" w:rsidP="00C32B9E">
            <w:pPr>
              <w:rPr>
                <w:rStyle w:val="Strong"/>
                <w:color w:val="000000"/>
                <w:sz w:val="20"/>
                <w:szCs w:val="20"/>
              </w:rPr>
            </w:pPr>
            <w:r w:rsidRPr="001F49F6">
              <w:rPr>
                <w:rStyle w:val="Strong"/>
                <w:color w:val="000000"/>
                <w:sz w:val="20"/>
                <w:szCs w:val="20"/>
              </w:rPr>
              <w:t>vaktermen</w:t>
            </w:r>
          </w:p>
        </w:tc>
        <w:tc>
          <w:tcPr>
            <w:tcW w:w="4606" w:type="dxa"/>
          </w:tcPr>
          <w:p w:rsidR="006565F8" w:rsidRPr="00B047D4" w:rsidRDefault="006565F8" w:rsidP="00C32B9E">
            <w:pPr>
              <w:rPr>
                <w:rStyle w:val="Strong"/>
                <w:b w:val="0"/>
                <w:color w:val="000000"/>
                <w:sz w:val="20"/>
                <w:szCs w:val="20"/>
              </w:rPr>
            </w:pPr>
            <w:r w:rsidRPr="00B047D4">
              <w:rPr>
                <w:rStyle w:val="Strong"/>
                <w:b w:val="0"/>
                <w:color w:val="000000"/>
                <w:sz w:val="20"/>
                <w:szCs w:val="20"/>
                <w:u w:val="single"/>
              </w:rPr>
              <w:t xml:space="preserve">Adequaat: </w:t>
            </w:r>
            <w:r w:rsidRPr="00B047D4">
              <w:rPr>
                <w:rStyle w:val="Strong"/>
                <w:b w:val="0"/>
                <w:color w:val="000000"/>
                <w:sz w:val="20"/>
                <w:szCs w:val="20"/>
              </w:rPr>
              <w:t>geschikt voor het beoogde doel</w:t>
            </w:r>
          </w:p>
          <w:p w:rsidR="006565F8" w:rsidRPr="00B047D4" w:rsidRDefault="006565F8" w:rsidP="00C32B9E">
            <w:pPr>
              <w:rPr>
                <w:rStyle w:val="Strong"/>
                <w:b w:val="0"/>
                <w:color w:val="000000"/>
                <w:sz w:val="20"/>
                <w:szCs w:val="20"/>
              </w:rPr>
            </w:pPr>
            <w:r w:rsidRPr="00B047D4">
              <w:rPr>
                <w:rStyle w:val="Strong"/>
                <w:b w:val="0"/>
                <w:color w:val="000000"/>
                <w:sz w:val="20"/>
                <w:szCs w:val="20"/>
                <w:u w:val="single"/>
              </w:rPr>
              <w:t xml:space="preserve">Deviant: </w:t>
            </w:r>
            <w:r w:rsidRPr="00B047D4">
              <w:rPr>
                <w:rStyle w:val="Strong"/>
                <w:b w:val="0"/>
                <w:color w:val="000000"/>
                <w:sz w:val="20"/>
                <w:szCs w:val="20"/>
              </w:rPr>
              <w:t>afwijkend</w:t>
            </w:r>
          </w:p>
          <w:p w:rsidR="006565F8" w:rsidRPr="00B047D4" w:rsidRDefault="006565F8" w:rsidP="00C32B9E">
            <w:pPr>
              <w:rPr>
                <w:rStyle w:val="Strong"/>
                <w:b w:val="0"/>
                <w:color w:val="000000"/>
                <w:sz w:val="20"/>
                <w:szCs w:val="20"/>
              </w:rPr>
            </w:pPr>
            <w:r w:rsidRPr="00B047D4">
              <w:rPr>
                <w:rStyle w:val="Strong"/>
                <w:b w:val="0"/>
                <w:color w:val="000000"/>
                <w:sz w:val="20"/>
                <w:szCs w:val="20"/>
                <w:u w:val="single"/>
              </w:rPr>
              <w:t>Ferwerdamethode:</w:t>
            </w:r>
            <w:r w:rsidRPr="00B047D4">
              <w:rPr>
                <w:rStyle w:val="Strong"/>
                <w:b w:val="0"/>
                <w:color w:val="000000"/>
                <w:sz w:val="20"/>
                <w:szCs w:val="20"/>
              </w:rPr>
              <w:t xml:space="preserve"> op systematische wijze in kaart brengen van jeugdgroepen. </w:t>
            </w:r>
          </w:p>
          <w:p w:rsidR="006565F8" w:rsidRPr="00B047D4" w:rsidRDefault="006565F8" w:rsidP="00C32B9E">
            <w:pPr>
              <w:rPr>
                <w:rStyle w:val="Strong"/>
                <w:b w:val="0"/>
                <w:color w:val="000000"/>
                <w:sz w:val="20"/>
                <w:szCs w:val="20"/>
              </w:rPr>
            </w:pPr>
            <w:r w:rsidRPr="00B047D4">
              <w:rPr>
                <w:rStyle w:val="Strong"/>
                <w:b w:val="0"/>
                <w:color w:val="000000"/>
                <w:sz w:val="20"/>
                <w:szCs w:val="20"/>
                <w:u w:val="single"/>
              </w:rPr>
              <w:t xml:space="preserve">Imponeren: </w:t>
            </w:r>
            <w:r w:rsidRPr="00B047D4">
              <w:rPr>
                <w:rStyle w:val="Strong"/>
                <w:b w:val="0"/>
                <w:color w:val="000000"/>
                <w:sz w:val="20"/>
                <w:szCs w:val="20"/>
              </w:rPr>
              <w:t>indruk maken; eerbied, ontzag inboezemen</w:t>
            </w:r>
          </w:p>
          <w:p w:rsidR="006565F8" w:rsidRPr="00B047D4" w:rsidRDefault="006565F8" w:rsidP="00C32B9E">
            <w:pPr>
              <w:rPr>
                <w:rStyle w:val="Strong"/>
                <w:b w:val="0"/>
                <w:color w:val="000000"/>
                <w:sz w:val="20"/>
                <w:szCs w:val="20"/>
                <w:u w:val="single"/>
              </w:rPr>
            </w:pPr>
            <w:r w:rsidRPr="00B047D4">
              <w:rPr>
                <w:rStyle w:val="Strong"/>
                <w:b w:val="0"/>
                <w:color w:val="000000"/>
                <w:sz w:val="20"/>
                <w:szCs w:val="20"/>
                <w:u w:val="single"/>
              </w:rPr>
              <w:t xml:space="preserve">Protocol: </w:t>
            </w:r>
            <w:r w:rsidRPr="00B047D4">
              <w:rPr>
                <w:rStyle w:val="Strong"/>
                <w:b w:val="0"/>
                <w:color w:val="000000"/>
                <w:sz w:val="20"/>
                <w:szCs w:val="20"/>
              </w:rPr>
              <w:t>geheel van vastgelegde regels en afspraken op een bep. gebied</w:t>
            </w:r>
          </w:p>
          <w:p w:rsidR="006565F8" w:rsidRPr="00B047D4" w:rsidRDefault="006565F8" w:rsidP="00C32B9E">
            <w:pPr>
              <w:rPr>
                <w:rStyle w:val="Strong"/>
                <w:b w:val="0"/>
                <w:color w:val="000000"/>
                <w:sz w:val="20"/>
                <w:szCs w:val="20"/>
              </w:rPr>
            </w:pPr>
            <w:r w:rsidRPr="00B047D4">
              <w:rPr>
                <w:rStyle w:val="Strong"/>
                <w:b w:val="0"/>
                <w:color w:val="000000"/>
                <w:sz w:val="20"/>
                <w:szCs w:val="20"/>
                <w:u w:val="single"/>
              </w:rPr>
              <w:t>Provoceren</w:t>
            </w:r>
            <w:r w:rsidRPr="00B047D4">
              <w:rPr>
                <w:rStyle w:val="Strong"/>
                <w:b w:val="0"/>
                <w:color w:val="000000"/>
                <w:sz w:val="20"/>
                <w:szCs w:val="20"/>
              </w:rPr>
              <w:t>: door woorden of daden uitdagen tot, uitlokken van ongeoorloofd gedrag</w:t>
            </w:r>
          </w:p>
          <w:p w:rsidR="006565F8" w:rsidRPr="00B047D4" w:rsidRDefault="006565F8" w:rsidP="00C32B9E">
            <w:pPr>
              <w:rPr>
                <w:rStyle w:val="Strong"/>
                <w:b w:val="0"/>
                <w:color w:val="000000"/>
                <w:sz w:val="20"/>
                <w:szCs w:val="20"/>
              </w:rPr>
            </w:pPr>
          </w:p>
          <w:p w:rsidR="006565F8" w:rsidRPr="00B047D4" w:rsidRDefault="00BF0B5D" w:rsidP="00C32B9E">
            <w:pPr>
              <w:rPr>
                <w:rStyle w:val="Strong"/>
                <w:b w:val="0"/>
                <w:color w:val="000000"/>
                <w:sz w:val="20"/>
                <w:szCs w:val="20"/>
              </w:rPr>
            </w:pPr>
            <w:r w:rsidRPr="00B047D4">
              <w:rPr>
                <w:rStyle w:val="Strong"/>
                <w:b w:val="0"/>
                <w:color w:val="000000"/>
                <w:sz w:val="20"/>
                <w:szCs w:val="20"/>
                <w:u w:val="single"/>
              </w:rPr>
              <w:t>Repressief</w:t>
            </w:r>
            <w:r w:rsidRPr="00B047D4">
              <w:rPr>
                <w:rStyle w:val="Strong"/>
                <w:b w:val="0"/>
                <w:color w:val="000000"/>
                <w:sz w:val="20"/>
                <w:szCs w:val="20"/>
              </w:rPr>
              <w:t>: onderdrukkend</w:t>
            </w:r>
          </w:p>
          <w:p w:rsidR="006565F8" w:rsidRPr="00B047D4" w:rsidRDefault="006565F8" w:rsidP="00C32B9E">
            <w:pPr>
              <w:rPr>
                <w:rStyle w:val="Strong"/>
                <w:b w:val="0"/>
                <w:color w:val="000000"/>
                <w:sz w:val="20"/>
                <w:szCs w:val="20"/>
              </w:rPr>
            </w:pPr>
            <w:r w:rsidRPr="00B047D4">
              <w:rPr>
                <w:rStyle w:val="Strong"/>
                <w:b w:val="0"/>
                <w:color w:val="000000"/>
                <w:sz w:val="20"/>
                <w:szCs w:val="20"/>
                <w:u w:val="single"/>
              </w:rPr>
              <w:t>Rivaliteit</w:t>
            </w:r>
            <w:r w:rsidRPr="00B047D4">
              <w:rPr>
                <w:rStyle w:val="Strong"/>
                <w:b w:val="0"/>
                <w:color w:val="000000"/>
                <w:sz w:val="20"/>
                <w:szCs w:val="20"/>
              </w:rPr>
              <w:t>: wedijver</w:t>
            </w:r>
          </w:p>
          <w:p w:rsidR="006565F8" w:rsidRPr="00B047D4" w:rsidRDefault="006565F8" w:rsidP="00C32B9E">
            <w:pPr>
              <w:rPr>
                <w:rStyle w:val="Strong"/>
                <w:b w:val="0"/>
                <w:color w:val="000000"/>
                <w:sz w:val="20"/>
                <w:szCs w:val="20"/>
              </w:rPr>
            </w:pPr>
          </w:p>
          <w:p w:rsidR="006565F8" w:rsidRPr="00B047D4" w:rsidRDefault="006565F8" w:rsidP="00C32B9E">
            <w:pPr>
              <w:rPr>
                <w:rStyle w:val="Strong"/>
                <w:b w:val="0"/>
                <w:color w:val="000000"/>
                <w:sz w:val="20"/>
                <w:szCs w:val="20"/>
              </w:rPr>
            </w:pPr>
          </w:p>
        </w:tc>
      </w:tr>
      <w:tr w:rsidR="00955663" w:rsidRPr="00A51436" w:rsidTr="00955663">
        <w:tc>
          <w:tcPr>
            <w:tcW w:w="4606" w:type="dxa"/>
          </w:tcPr>
          <w:p w:rsidR="00955663" w:rsidRPr="00B047D4" w:rsidRDefault="00955663" w:rsidP="00C32B9E">
            <w:pPr>
              <w:rPr>
                <w:rStyle w:val="Strong"/>
                <w:color w:val="000000"/>
                <w:sz w:val="20"/>
                <w:szCs w:val="20"/>
              </w:rPr>
            </w:pPr>
            <w:r w:rsidRPr="00B047D4">
              <w:rPr>
                <w:rStyle w:val="Strong"/>
                <w:color w:val="000000"/>
                <w:sz w:val="20"/>
                <w:szCs w:val="20"/>
              </w:rPr>
              <w:t>Soorten bronnen</w:t>
            </w:r>
          </w:p>
          <w:p w:rsidR="00A51436" w:rsidRPr="00B047D4" w:rsidRDefault="00A51436" w:rsidP="00C32B9E">
            <w:pPr>
              <w:rPr>
                <w:rStyle w:val="Strong"/>
                <w:color w:val="000000"/>
                <w:sz w:val="20"/>
                <w:szCs w:val="20"/>
              </w:rPr>
            </w:pPr>
          </w:p>
          <w:p w:rsidR="00A51436" w:rsidRPr="00B047D4" w:rsidRDefault="00A51436" w:rsidP="00A51436">
            <w:pPr>
              <w:rPr>
                <w:rStyle w:val="Strong"/>
                <w:b w:val="0"/>
                <w:color w:val="000000"/>
                <w:sz w:val="20"/>
                <w:szCs w:val="20"/>
              </w:rPr>
            </w:pPr>
            <w:r w:rsidRPr="00B047D4">
              <w:rPr>
                <w:rStyle w:val="Strong"/>
                <w:color w:val="000000"/>
                <w:sz w:val="20"/>
                <w:szCs w:val="20"/>
              </w:rPr>
              <w:t>1.</w:t>
            </w:r>
            <w:r w:rsidRPr="00B047D4">
              <w:rPr>
                <w:rStyle w:val="Strong"/>
                <w:b w:val="0"/>
                <w:color w:val="000000"/>
                <w:sz w:val="20"/>
                <w:szCs w:val="20"/>
              </w:rPr>
              <w:t>Beke, B.M.W.A., Wijk, A. Ph. van, &amp; Ferwerda, H.B. (2006).</w:t>
            </w:r>
          </w:p>
          <w:p w:rsidR="00A51436" w:rsidRPr="00B047D4" w:rsidRDefault="00A51436" w:rsidP="00A51436">
            <w:pPr>
              <w:rPr>
                <w:rStyle w:val="Strong"/>
                <w:b w:val="0"/>
                <w:color w:val="000000"/>
                <w:sz w:val="20"/>
                <w:szCs w:val="20"/>
              </w:rPr>
            </w:pPr>
            <w:r w:rsidRPr="00B047D4">
              <w:rPr>
                <w:rStyle w:val="Strong"/>
                <w:b w:val="0"/>
                <w:color w:val="000000"/>
                <w:sz w:val="20"/>
                <w:szCs w:val="20"/>
              </w:rPr>
              <w:t>Jeugdcriminaliteit in groepsverband ontrafeld.Tussen rondhangen</w:t>
            </w:r>
          </w:p>
          <w:p w:rsidR="00A51436" w:rsidRPr="00B047D4" w:rsidRDefault="00A51436" w:rsidP="00A51436">
            <w:pPr>
              <w:rPr>
                <w:rStyle w:val="Strong"/>
                <w:b w:val="0"/>
                <w:color w:val="000000"/>
                <w:sz w:val="20"/>
                <w:szCs w:val="20"/>
              </w:rPr>
            </w:pPr>
            <w:r w:rsidRPr="00B047D4">
              <w:rPr>
                <w:rStyle w:val="Strong"/>
                <w:b w:val="0"/>
                <w:color w:val="000000"/>
                <w:sz w:val="20"/>
                <w:szCs w:val="20"/>
              </w:rPr>
              <w:t>en bendevorming. Amsterdam: uitgeverij SWP.</w:t>
            </w:r>
          </w:p>
          <w:p w:rsidR="00A51436" w:rsidRPr="00B047D4" w:rsidRDefault="00A51436" w:rsidP="00C32B9E">
            <w:pPr>
              <w:rPr>
                <w:rStyle w:val="Strong"/>
                <w:color w:val="000000"/>
                <w:sz w:val="20"/>
                <w:szCs w:val="20"/>
              </w:rPr>
            </w:pPr>
          </w:p>
          <w:p w:rsidR="00A51436" w:rsidRPr="00B047D4" w:rsidRDefault="00A51436" w:rsidP="00A51436">
            <w:pPr>
              <w:rPr>
                <w:rStyle w:val="Strong"/>
                <w:b w:val="0"/>
                <w:color w:val="000000"/>
                <w:sz w:val="20"/>
                <w:szCs w:val="20"/>
              </w:rPr>
            </w:pPr>
            <w:r w:rsidRPr="00B047D4">
              <w:rPr>
                <w:rStyle w:val="Strong"/>
                <w:b w:val="0"/>
                <w:color w:val="000000"/>
                <w:sz w:val="20"/>
                <w:szCs w:val="20"/>
              </w:rPr>
              <w:t>2.Gemert, F. van &amp; Wiersma, E. (2000). Aanpak groepscriminaliteit,</w:t>
            </w:r>
          </w:p>
          <w:p w:rsidR="00A51436" w:rsidRPr="00B047D4" w:rsidRDefault="00A51436" w:rsidP="00A51436">
            <w:pPr>
              <w:rPr>
                <w:rStyle w:val="Strong"/>
                <w:b w:val="0"/>
                <w:color w:val="000000"/>
                <w:sz w:val="20"/>
                <w:szCs w:val="20"/>
              </w:rPr>
            </w:pPr>
            <w:r w:rsidRPr="00B047D4">
              <w:rPr>
                <w:rStyle w:val="Strong"/>
                <w:b w:val="0"/>
                <w:color w:val="000000"/>
                <w:sz w:val="20"/>
                <w:szCs w:val="20"/>
              </w:rPr>
              <w:t>een inventarisatie van preventie- en interventiemaatregelen</w:t>
            </w:r>
          </w:p>
          <w:p w:rsidR="00A51436" w:rsidRPr="00B047D4" w:rsidRDefault="00A51436" w:rsidP="00A51436">
            <w:pPr>
              <w:rPr>
                <w:rStyle w:val="Strong"/>
                <w:b w:val="0"/>
                <w:color w:val="000000"/>
                <w:sz w:val="20"/>
                <w:szCs w:val="20"/>
              </w:rPr>
            </w:pPr>
            <w:r w:rsidRPr="00B047D4">
              <w:rPr>
                <w:rStyle w:val="Strong"/>
                <w:b w:val="0"/>
                <w:color w:val="000000"/>
                <w:sz w:val="20"/>
                <w:szCs w:val="20"/>
              </w:rPr>
              <w:t>gericht op jeugdgroepen. Den Haag: Ministerie van Justitie</w:t>
            </w:r>
          </w:p>
          <w:p w:rsidR="00A51436" w:rsidRPr="00B047D4" w:rsidRDefault="00A51436" w:rsidP="00C32B9E">
            <w:pPr>
              <w:rPr>
                <w:rStyle w:val="Strong"/>
                <w:b w:val="0"/>
                <w:color w:val="000000"/>
                <w:sz w:val="20"/>
                <w:szCs w:val="20"/>
              </w:rPr>
            </w:pPr>
          </w:p>
          <w:p w:rsidR="00A51436" w:rsidRPr="00B047D4" w:rsidRDefault="00A51436" w:rsidP="00A51436">
            <w:pPr>
              <w:rPr>
                <w:rStyle w:val="Strong"/>
                <w:b w:val="0"/>
                <w:color w:val="000000"/>
                <w:sz w:val="20"/>
                <w:szCs w:val="20"/>
              </w:rPr>
            </w:pPr>
            <w:r w:rsidRPr="00B047D4">
              <w:rPr>
                <w:rStyle w:val="Strong"/>
                <w:b w:val="0"/>
                <w:color w:val="000000"/>
                <w:sz w:val="20"/>
                <w:szCs w:val="20"/>
              </w:rPr>
              <w:t>3.Gemert, F. van (2002). Botsen met de buurt. Overlast en wisselwerking</w:t>
            </w:r>
          </w:p>
          <w:p w:rsidR="00A51436" w:rsidRPr="00B047D4" w:rsidRDefault="00A51436" w:rsidP="00A51436">
            <w:pPr>
              <w:rPr>
                <w:rStyle w:val="Strong"/>
                <w:b w:val="0"/>
                <w:color w:val="000000"/>
                <w:sz w:val="20"/>
                <w:szCs w:val="20"/>
              </w:rPr>
            </w:pPr>
            <w:r w:rsidRPr="00B047D4">
              <w:rPr>
                <w:rStyle w:val="Strong"/>
                <w:b w:val="0"/>
                <w:color w:val="000000"/>
                <w:sz w:val="20"/>
                <w:szCs w:val="20"/>
              </w:rPr>
              <w:t>tussen jeugdgroepen en de buitenwereld. Tijdschrift voor</w:t>
            </w:r>
          </w:p>
          <w:p w:rsidR="00A51436" w:rsidRPr="00B047D4" w:rsidRDefault="00A51436" w:rsidP="00A51436">
            <w:pPr>
              <w:rPr>
                <w:rStyle w:val="Strong"/>
                <w:b w:val="0"/>
                <w:color w:val="000000"/>
                <w:sz w:val="20"/>
                <w:szCs w:val="20"/>
              </w:rPr>
            </w:pPr>
            <w:r w:rsidRPr="00B047D4">
              <w:rPr>
                <w:rStyle w:val="Strong"/>
                <w:b w:val="0"/>
                <w:color w:val="000000"/>
                <w:sz w:val="20"/>
                <w:szCs w:val="20"/>
              </w:rPr>
              <w:t>Criminologie, 2, 162-171</w:t>
            </w:r>
          </w:p>
          <w:p w:rsidR="00A51436" w:rsidRPr="00B047D4" w:rsidRDefault="00A51436" w:rsidP="00C32B9E">
            <w:pPr>
              <w:rPr>
                <w:rStyle w:val="Strong"/>
                <w:b w:val="0"/>
                <w:color w:val="000000"/>
                <w:sz w:val="20"/>
                <w:szCs w:val="20"/>
              </w:rPr>
            </w:pPr>
          </w:p>
          <w:p w:rsidR="00A51436" w:rsidRPr="00B047D4" w:rsidRDefault="00A51436" w:rsidP="00A51436">
            <w:pPr>
              <w:rPr>
                <w:rStyle w:val="Strong"/>
                <w:b w:val="0"/>
                <w:color w:val="000000"/>
                <w:sz w:val="20"/>
                <w:szCs w:val="20"/>
              </w:rPr>
            </w:pPr>
            <w:r w:rsidRPr="00B047D4">
              <w:rPr>
                <w:rStyle w:val="Strong"/>
                <w:b w:val="0"/>
                <w:color w:val="000000"/>
                <w:sz w:val="20"/>
                <w:szCs w:val="20"/>
              </w:rPr>
              <w:t>4.Gemert, F. van &amp; Fleisher, M. (2002). In de greep van de groep: een</w:t>
            </w:r>
          </w:p>
          <w:p w:rsidR="00A51436" w:rsidRPr="00B047D4" w:rsidRDefault="00A51436" w:rsidP="00A51436">
            <w:pPr>
              <w:rPr>
                <w:rStyle w:val="Strong"/>
                <w:b w:val="0"/>
                <w:color w:val="000000"/>
                <w:sz w:val="20"/>
                <w:szCs w:val="20"/>
              </w:rPr>
            </w:pPr>
            <w:r w:rsidRPr="00B047D4">
              <w:rPr>
                <w:rStyle w:val="Strong"/>
                <w:b w:val="0"/>
                <w:color w:val="000000"/>
                <w:sz w:val="20"/>
                <w:szCs w:val="20"/>
              </w:rPr>
              <w:lastRenderedPageBreak/>
              <w:t>onderzoek naar een Marokkaanse problematische jeugdgroep.</w:t>
            </w:r>
          </w:p>
          <w:p w:rsidR="00A51436" w:rsidRPr="00B047D4" w:rsidRDefault="00A51436" w:rsidP="00A51436">
            <w:pPr>
              <w:rPr>
                <w:rStyle w:val="Strong"/>
                <w:b w:val="0"/>
                <w:color w:val="000000"/>
                <w:sz w:val="20"/>
                <w:szCs w:val="20"/>
              </w:rPr>
            </w:pPr>
            <w:r w:rsidRPr="00B047D4">
              <w:rPr>
                <w:rStyle w:val="Strong"/>
                <w:b w:val="0"/>
                <w:color w:val="000000"/>
                <w:sz w:val="20"/>
                <w:szCs w:val="20"/>
              </w:rPr>
              <w:t>Regioplan Amsterdam</w:t>
            </w:r>
          </w:p>
          <w:p w:rsidR="00A51436" w:rsidRPr="00B047D4" w:rsidRDefault="00A51436" w:rsidP="00C32B9E">
            <w:pPr>
              <w:rPr>
                <w:rStyle w:val="Strong"/>
                <w:color w:val="000000"/>
                <w:sz w:val="20"/>
                <w:szCs w:val="20"/>
              </w:rPr>
            </w:pPr>
          </w:p>
          <w:p w:rsidR="00A51436" w:rsidRPr="00B047D4" w:rsidRDefault="00A51436" w:rsidP="00C32B9E">
            <w:pPr>
              <w:rPr>
                <w:rStyle w:val="Strong"/>
                <w:b w:val="0"/>
                <w:color w:val="000000"/>
                <w:sz w:val="20"/>
                <w:szCs w:val="20"/>
              </w:rPr>
            </w:pPr>
          </w:p>
          <w:p w:rsidR="00A51436" w:rsidRPr="00B047D4" w:rsidRDefault="00A51436" w:rsidP="00A51436">
            <w:pPr>
              <w:rPr>
                <w:rStyle w:val="Strong"/>
                <w:b w:val="0"/>
                <w:color w:val="000000"/>
                <w:sz w:val="20"/>
                <w:szCs w:val="20"/>
                <w:lang w:val="en-US"/>
              </w:rPr>
            </w:pPr>
            <w:r w:rsidRPr="00B047D4">
              <w:rPr>
                <w:rStyle w:val="Strong"/>
                <w:b w:val="0"/>
                <w:color w:val="000000"/>
                <w:sz w:val="20"/>
                <w:szCs w:val="20"/>
              </w:rPr>
              <w:t xml:space="preserve">5.Jankowski, M.S. (1991). </w:t>
            </w:r>
            <w:r w:rsidRPr="00B047D4">
              <w:rPr>
                <w:rStyle w:val="Strong"/>
                <w:b w:val="0"/>
                <w:color w:val="000000"/>
                <w:sz w:val="20"/>
                <w:szCs w:val="20"/>
                <w:lang w:val="en-US"/>
              </w:rPr>
              <w:t>Islands in the Street: Gangs and American</w:t>
            </w:r>
          </w:p>
          <w:p w:rsidR="00A51436" w:rsidRPr="00B047D4" w:rsidRDefault="00A51436" w:rsidP="00A51436">
            <w:pPr>
              <w:rPr>
                <w:rStyle w:val="Strong"/>
                <w:b w:val="0"/>
                <w:color w:val="000000"/>
                <w:sz w:val="20"/>
                <w:szCs w:val="20"/>
                <w:lang w:val="en-US"/>
              </w:rPr>
            </w:pPr>
            <w:r w:rsidRPr="00B047D4">
              <w:rPr>
                <w:rStyle w:val="Strong"/>
                <w:b w:val="0"/>
                <w:color w:val="000000"/>
                <w:sz w:val="20"/>
                <w:szCs w:val="20"/>
                <w:lang w:val="en-US"/>
              </w:rPr>
              <w:t>Urban Society. Berkeley: University of California Press.</w:t>
            </w:r>
          </w:p>
          <w:p w:rsidR="00A51436" w:rsidRPr="00B047D4" w:rsidRDefault="00A51436" w:rsidP="00C32B9E">
            <w:pPr>
              <w:rPr>
                <w:rStyle w:val="Strong"/>
                <w:color w:val="000000"/>
                <w:sz w:val="20"/>
                <w:szCs w:val="20"/>
                <w:lang w:val="en-US"/>
              </w:rPr>
            </w:pPr>
          </w:p>
          <w:p w:rsidR="00A51436" w:rsidRPr="00B047D4" w:rsidRDefault="00A51436" w:rsidP="00C32B9E">
            <w:pPr>
              <w:rPr>
                <w:rStyle w:val="Strong"/>
                <w:color w:val="000000"/>
                <w:sz w:val="20"/>
                <w:szCs w:val="20"/>
                <w:lang w:val="en-US"/>
              </w:rPr>
            </w:pPr>
          </w:p>
          <w:p w:rsidR="00A51436" w:rsidRPr="00B047D4" w:rsidRDefault="00A51436" w:rsidP="00C32B9E">
            <w:pPr>
              <w:rPr>
                <w:rStyle w:val="Strong"/>
                <w:color w:val="000000"/>
                <w:sz w:val="20"/>
                <w:szCs w:val="20"/>
                <w:lang w:val="en-US"/>
              </w:rPr>
            </w:pPr>
          </w:p>
        </w:tc>
        <w:tc>
          <w:tcPr>
            <w:tcW w:w="4606" w:type="dxa"/>
          </w:tcPr>
          <w:p w:rsidR="00A51436" w:rsidRPr="00B047D4" w:rsidRDefault="00A51436" w:rsidP="00C32B9E">
            <w:pPr>
              <w:rPr>
                <w:rStyle w:val="Strong"/>
                <w:color w:val="000000"/>
                <w:sz w:val="20"/>
                <w:szCs w:val="20"/>
                <w:lang w:val="en-US"/>
              </w:rPr>
            </w:pPr>
          </w:p>
          <w:p w:rsidR="00A51436" w:rsidRPr="00B047D4" w:rsidRDefault="00A51436" w:rsidP="00C32B9E">
            <w:pPr>
              <w:rPr>
                <w:rStyle w:val="Strong"/>
                <w:color w:val="000000"/>
                <w:sz w:val="20"/>
                <w:szCs w:val="20"/>
                <w:lang w:val="en-US"/>
              </w:rPr>
            </w:pPr>
          </w:p>
          <w:p w:rsidR="00A51436" w:rsidRPr="00AE1036" w:rsidRDefault="00A51436" w:rsidP="00C32B9E">
            <w:pPr>
              <w:rPr>
                <w:rStyle w:val="Strong"/>
                <w:color w:val="000000"/>
                <w:sz w:val="20"/>
                <w:szCs w:val="20"/>
                <w:lang w:val="en-US"/>
              </w:rPr>
            </w:pPr>
            <w:proofErr w:type="spellStart"/>
            <w:r w:rsidRPr="00AE1036">
              <w:rPr>
                <w:rStyle w:val="Strong"/>
                <w:color w:val="000000"/>
                <w:sz w:val="20"/>
                <w:szCs w:val="20"/>
                <w:lang w:val="en-US"/>
              </w:rPr>
              <w:t>Boek</w:t>
            </w:r>
            <w:proofErr w:type="spellEnd"/>
          </w:p>
          <w:p w:rsidR="00A51436" w:rsidRDefault="00AE1036" w:rsidP="00C32B9E">
            <w:pPr>
              <w:rPr>
                <w:rStyle w:val="Strong"/>
                <w:b w:val="0"/>
                <w:color w:val="000000"/>
                <w:sz w:val="20"/>
                <w:szCs w:val="20"/>
              </w:rPr>
            </w:pPr>
            <w:r w:rsidRPr="00AE1036">
              <w:rPr>
                <w:rStyle w:val="Strong"/>
                <w:b w:val="0"/>
                <w:color w:val="000000"/>
                <w:sz w:val="20"/>
                <w:szCs w:val="20"/>
              </w:rPr>
              <w:t>Ferwerda</w:t>
            </w:r>
            <w:r>
              <w:rPr>
                <w:rStyle w:val="Strong"/>
                <w:b w:val="0"/>
                <w:color w:val="000000"/>
                <w:sz w:val="20"/>
                <w:szCs w:val="20"/>
              </w:rPr>
              <w:t xml:space="preserve"> H.B. (2000) </w:t>
            </w:r>
            <w:r>
              <w:rPr>
                <w:rStyle w:val="Strong"/>
                <w:b w:val="0"/>
                <w:i/>
                <w:color w:val="000000"/>
                <w:sz w:val="20"/>
                <w:szCs w:val="20"/>
              </w:rPr>
              <w:t xml:space="preserve">jeugdcriminaliteit in groepsverband ontrafeld. </w:t>
            </w:r>
            <w:r>
              <w:rPr>
                <w:rStyle w:val="Strong"/>
                <w:b w:val="0"/>
                <w:color w:val="000000"/>
                <w:sz w:val="20"/>
                <w:szCs w:val="20"/>
              </w:rPr>
              <w:t xml:space="preserve">PARTIJ geraadpleegd op: </w:t>
            </w:r>
            <w:r w:rsidR="00612A57">
              <w:rPr>
                <w:rStyle w:val="Strong"/>
                <w:b w:val="0"/>
                <w:color w:val="000000"/>
                <w:sz w:val="20"/>
                <w:szCs w:val="20"/>
              </w:rPr>
              <w:fldChar w:fldCharType="begin"/>
            </w:r>
            <w:r w:rsidR="00612A57">
              <w:rPr>
                <w:rStyle w:val="Strong"/>
                <w:b w:val="0"/>
                <w:color w:val="000000"/>
                <w:sz w:val="20"/>
                <w:szCs w:val="20"/>
              </w:rPr>
              <w:instrText xml:space="preserve"> HYPERLINK "</w:instrText>
            </w:r>
            <w:r w:rsidR="00612A57" w:rsidRPr="00AE1036">
              <w:rPr>
                <w:rStyle w:val="Strong"/>
                <w:b w:val="0"/>
                <w:color w:val="000000"/>
                <w:sz w:val="20"/>
                <w:szCs w:val="20"/>
              </w:rPr>
              <w:instrText>https://www.boeken.com/jeugdcriminaliteit-in-groepsverband-ontrafeld-248657/</w:instrText>
            </w:r>
            <w:r w:rsidR="00612A57">
              <w:rPr>
                <w:rStyle w:val="Strong"/>
                <w:b w:val="0"/>
                <w:color w:val="000000"/>
                <w:sz w:val="20"/>
                <w:szCs w:val="20"/>
              </w:rPr>
              <w:instrText xml:space="preserve">" </w:instrText>
            </w:r>
            <w:r w:rsidR="00612A57">
              <w:rPr>
                <w:rStyle w:val="Strong"/>
                <w:b w:val="0"/>
                <w:color w:val="000000"/>
                <w:sz w:val="20"/>
                <w:szCs w:val="20"/>
              </w:rPr>
              <w:fldChar w:fldCharType="separate"/>
            </w:r>
            <w:r w:rsidR="00612A57" w:rsidRPr="001A24E4">
              <w:rPr>
                <w:rStyle w:val="Hyperlink"/>
                <w:sz w:val="20"/>
                <w:szCs w:val="20"/>
              </w:rPr>
              <w:t>https://www.boeken.com/jeugdcriminaliteit-in-groepsverband-ontrafeld-248657/</w:t>
            </w:r>
            <w:r w:rsidR="00612A57">
              <w:rPr>
                <w:rStyle w:val="Strong"/>
                <w:b w:val="0"/>
                <w:color w:val="000000"/>
                <w:sz w:val="20"/>
                <w:szCs w:val="20"/>
              </w:rPr>
              <w:fldChar w:fldCharType="end"/>
            </w:r>
          </w:p>
          <w:p w:rsidR="00612A57" w:rsidRPr="00AE1036" w:rsidRDefault="00612A57" w:rsidP="00C32B9E">
            <w:pPr>
              <w:rPr>
                <w:rStyle w:val="Strong"/>
                <w:b w:val="0"/>
                <w:color w:val="000000"/>
                <w:sz w:val="20"/>
                <w:szCs w:val="20"/>
              </w:rPr>
            </w:pPr>
          </w:p>
          <w:p w:rsidR="00A51436" w:rsidRPr="00AE1036" w:rsidRDefault="00A51436" w:rsidP="00C32B9E">
            <w:pPr>
              <w:rPr>
                <w:rStyle w:val="Strong"/>
                <w:b w:val="0"/>
                <w:color w:val="000000"/>
                <w:sz w:val="20"/>
                <w:szCs w:val="20"/>
              </w:rPr>
            </w:pPr>
          </w:p>
          <w:p w:rsidR="00A51436" w:rsidRPr="00AE1036" w:rsidRDefault="00A51436" w:rsidP="00C32B9E">
            <w:pPr>
              <w:rPr>
                <w:rStyle w:val="Strong"/>
                <w:color w:val="000000"/>
                <w:sz w:val="20"/>
                <w:szCs w:val="20"/>
                <w:lang w:val="en-US"/>
              </w:rPr>
            </w:pPr>
            <w:proofErr w:type="spellStart"/>
            <w:r w:rsidRPr="00AE1036">
              <w:rPr>
                <w:rStyle w:val="Strong"/>
                <w:color w:val="000000"/>
                <w:sz w:val="20"/>
                <w:szCs w:val="20"/>
                <w:lang w:val="en-US"/>
              </w:rPr>
              <w:t>Onderzoek</w:t>
            </w:r>
            <w:proofErr w:type="spellEnd"/>
          </w:p>
          <w:p w:rsidR="00A51436" w:rsidRPr="00B047D4" w:rsidRDefault="00AE1036" w:rsidP="00C32B9E">
            <w:pPr>
              <w:rPr>
                <w:rStyle w:val="Strong"/>
                <w:b w:val="0"/>
                <w:color w:val="000000"/>
                <w:sz w:val="20"/>
                <w:szCs w:val="20"/>
                <w:lang w:val="en-US"/>
              </w:rPr>
            </w:pPr>
            <w:hyperlink r:id="rId14" w:history="1">
              <w:r w:rsidR="00A51436" w:rsidRPr="00B047D4">
                <w:rPr>
                  <w:rStyle w:val="Hyperlink"/>
                  <w:sz w:val="20"/>
                  <w:szCs w:val="20"/>
                  <w:lang w:val="en-US"/>
                </w:rPr>
                <w:t>http://www.jeugdonderzoeksplatform.be/nl/databank-jeugdonderzoek/aanpak-groepscriminaliteit-omvang-achtergronden-en-praktijkervaringen</w:t>
              </w:r>
            </w:hyperlink>
          </w:p>
          <w:p w:rsidR="00A51436" w:rsidRPr="00B047D4" w:rsidRDefault="00A51436" w:rsidP="00C32B9E">
            <w:pPr>
              <w:rPr>
                <w:rStyle w:val="Strong"/>
                <w:b w:val="0"/>
                <w:color w:val="000000"/>
                <w:sz w:val="20"/>
                <w:szCs w:val="20"/>
                <w:lang w:val="en-US"/>
              </w:rPr>
            </w:pPr>
          </w:p>
          <w:p w:rsidR="00A51436" w:rsidRPr="00B047D4" w:rsidRDefault="00A51436" w:rsidP="00C32B9E">
            <w:pPr>
              <w:rPr>
                <w:rStyle w:val="Strong"/>
                <w:b w:val="0"/>
                <w:color w:val="000000"/>
                <w:sz w:val="20"/>
                <w:szCs w:val="20"/>
                <w:lang w:val="en-US"/>
              </w:rPr>
            </w:pPr>
          </w:p>
          <w:p w:rsidR="00A51436" w:rsidRPr="00AE1036" w:rsidRDefault="00A51436" w:rsidP="00C32B9E">
            <w:pPr>
              <w:rPr>
                <w:rStyle w:val="Strong"/>
                <w:color w:val="000000"/>
                <w:sz w:val="20"/>
                <w:szCs w:val="20"/>
              </w:rPr>
            </w:pPr>
            <w:r w:rsidRPr="00AE1036">
              <w:rPr>
                <w:rStyle w:val="Strong"/>
                <w:color w:val="000000"/>
                <w:sz w:val="20"/>
                <w:szCs w:val="20"/>
              </w:rPr>
              <w:t>Artikel in tijdschrift</w:t>
            </w:r>
          </w:p>
          <w:p w:rsidR="00A51436" w:rsidRPr="00AE1036" w:rsidRDefault="00AE1036" w:rsidP="00C32B9E">
            <w:pPr>
              <w:rPr>
                <w:rStyle w:val="Strong"/>
                <w:b w:val="0"/>
                <w:color w:val="000000"/>
                <w:sz w:val="20"/>
                <w:szCs w:val="20"/>
              </w:rPr>
            </w:pPr>
            <w:r>
              <w:rPr>
                <w:rStyle w:val="Strong"/>
                <w:b w:val="0"/>
                <w:color w:val="000000"/>
                <w:sz w:val="20"/>
                <w:szCs w:val="20"/>
              </w:rPr>
              <w:t xml:space="preserve">Gemert F. (2002) Botsen met de buurt, overlast en wisselwerking. </w:t>
            </w:r>
            <w:r>
              <w:rPr>
                <w:rStyle w:val="Strong"/>
                <w:b w:val="0"/>
                <w:i/>
                <w:color w:val="000000"/>
                <w:sz w:val="20"/>
                <w:szCs w:val="20"/>
              </w:rPr>
              <w:t xml:space="preserve">Tijdschrift voor criminologie </w:t>
            </w:r>
            <w:r>
              <w:rPr>
                <w:rStyle w:val="Strong"/>
                <w:b w:val="0"/>
                <w:color w:val="000000"/>
                <w:sz w:val="20"/>
                <w:szCs w:val="20"/>
              </w:rPr>
              <w:t>2, 162-171</w:t>
            </w:r>
          </w:p>
          <w:p w:rsidR="00A51436" w:rsidRPr="00B047D4" w:rsidRDefault="00A51436" w:rsidP="00C32B9E">
            <w:pPr>
              <w:rPr>
                <w:rStyle w:val="Strong"/>
                <w:b w:val="0"/>
                <w:color w:val="000000"/>
                <w:sz w:val="20"/>
                <w:szCs w:val="20"/>
              </w:rPr>
            </w:pPr>
          </w:p>
          <w:p w:rsidR="00A51436" w:rsidRPr="00B047D4" w:rsidRDefault="00A51436" w:rsidP="00C32B9E">
            <w:pPr>
              <w:rPr>
                <w:rStyle w:val="Strong"/>
                <w:b w:val="0"/>
                <w:color w:val="000000"/>
                <w:sz w:val="20"/>
                <w:szCs w:val="20"/>
              </w:rPr>
            </w:pPr>
          </w:p>
          <w:p w:rsidR="00A51436" w:rsidRPr="00B047D4" w:rsidRDefault="00A51436" w:rsidP="00C32B9E">
            <w:pPr>
              <w:rPr>
                <w:rStyle w:val="Strong"/>
                <w:b w:val="0"/>
                <w:color w:val="000000"/>
                <w:sz w:val="20"/>
                <w:szCs w:val="20"/>
              </w:rPr>
            </w:pPr>
          </w:p>
          <w:p w:rsidR="00A51436" w:rsidRPr="00AE1036" w:rsidRDefault="00A51436" w:rsidP="00C32B9E">
            <w:pPr>
              <w:rPr>
                <w:rStyle w:val="Strong"/>
                <w:color w:val="000000"/>
                <w:sz w:val="20"/>
                <w:szCs w:val="20"/>
              </w:rPr>
            </w:pPr>
            <w:r w:rsidRPr="00AE1036">
              <w:rPr>
                <w:rStyle w:val="Strong"/>
                <w:color w:val="000000"/>
                <w:sz w:val="20"/>
                <w:szCs w:val="20"/>
              </w:rPr>
              <w:t>Wetenschappelijk onderzoek</w:t>
            </w:r>
          </w:p>
          <w:p w:rsidR="00A51436" w:rsidRPr="008849ED" w:rsidRDefault="00AE1036" w:rsidP="00C32B9E">
            <w:pPr>
              <w:rPr>
                <w:rStyle w:val="Strong"/>
                <w:b w:val="0"/>
                <w:color w:val="000000"/>
                <w:sz w:val="20"/>
                <w:szCs w:val="20"/>
              </w:rPr>
            </w:pPr>
            <w:hyperlink r:id="rId15" w:history="1">
              <w:r w:rsidR="00A51436" w:rsidRPr="008849ED">
                <w:rPr>
                  <w:rStyle w:val="Hyperlink"/>
                  <w:sz w:val="20"/>
                  <w:szCs w:val="20"/>
                </w:rPr>
                <w:t>http://www.wodc.nl/onderzoeksdatabase/criminele-</w:t>
              </w:r>
              <w:r w:rsidR="00A51436" w:rsidRPr="008849ED">
                <w:rPr>
                  <w:rStyle w:val="Hyperlink"/>
                  <w:sz w:val="20"/>
                  <w:szCs w:val="20"/>
                </w:rPr>
                <w:lastRenderedPageBreak/>
                <w:t>marokkaanse-jeugdgroep-in-amsterdam.aspx</w:t>
              </w:r>
            </w:hyperlink>
          </w:p>
          <w:p w:rsidR="00A51436" w:rsidRPr="008849ED" w:rsidRDefault="00A51436" w:rsidP="00C32B9E">
            <w:pPr>
              <w:rPr>
                <w:rStyle w:val="Strong"/>
                <w:b w:val="0"/>
                <w:color w:val="000000"/>
                <w:sz w:val="20"/>
                <w:szCs w:val="20"/>
              </w:rPr>
            </w:pPr>
          </w:p>
          <w:p w:rsidR="00A51436" w:rsidRPr="008849ED" w:rsidRDefault="00A51436" w:rsidP="00C32B9E">
            <w:pPr>
              <w:rPr>
                <w:rStyle w:val="Strong"/>
                <w:b w:val="0"/>
                <w:color w:val="000000"/>
                <w:sz w:val="20"/>
                <w:szCs w:val="20"/>
              </w:rPr>
            </w:pPr>
          </w:p>
          <w:p w:rsidR="00A51436" w:rsidRPr="008849ED" w:rsidRDefault="00A51436" w:rsidP="00C32B9E">
            <w:pPr>
              <w:rPr>
                <w:rStyle w:val="Strong"/>
                <w:b w:val="0"/>
                <w:color w:val="000000"/>
                <w:sz w:val="20"/>
                <w:szCs w:val="20"/>
              </w:rPr>
            </w:pPr>
          </w:p>
          <w:p w:rsidR="00A51436" w:rsidRPr="008849ED" w:rsidRDefault="00A51436" w:rsidP="00C32B9E">
            <w:pPr>
              <w:rPr>
                <w:rStyle w:val="Strong"/>
                <w:b w:val="0"/>
                <w:color w:val="000000"/>
                <w:sz w:val="20"/>
                <w:szCs w:val="20"/>
              </w:rPr>
            </w:pPr>
          </w:p>
          <w:p w:rsidR="00A51436" w:rsidRDefault="00A51436" w:rsidP="00C32B9E">
            <w:pPr>
              <w:rPr>
                <w:rStyle w:val="Strong"/>
                <w:color w:val="000000"/>
                <w:sz w:val="20"/>
                <w:szCs w:val="20"/>
              </w:rPr>
            </w:pPr>
            <w:r w:rsidRPr="00612A57">
              <w:rPr>
                <w:rStyle w:val="Strong"/>
                <w:color w:val="000000"/>
                <w:sz w:val="20"/>
                <w:szCs w:val="20"/>
              </w:rPr>
              <w:t>Boek</w:t>
            </w:r>
          </w:p>
          <w:p w:rsidR="00612A57" w:rsidRPr="00612A57" w:rsidRDefault="00612A57" w:rsidP="00C32B9E">
            <w:pPr>
              <w:rPr>
                <w:rStyle w:val="Strong"/>
                <w:b w:val="0"/>
                <w:color w:val="000000"/>
                <w:sz w:val="20"/>
                <w:szCs w:val="20"/>
                <w:lang w:val="en-US"/>
              </w:rPr>
            </w:pPr>
            <w:r w:rsidRPr="00612A57">
              <w:rPr>
                <w:rStyle w:val="Strong"/>
                <w:b w:val="0"/>
                <w:color w:val="000000"/>
                <w:sz w:val="20"/>
                <w:szCs w:val="20"/>
                <w:lang w:val="en-US"/>
              </w:rPr>
              <w:t xml:space="preserve">Jankowski M.S. (1992) </w:t>
            </w:r>
            <w:r>
              <w:rPr>
                <w:rStyle w:val="Strong"/>
                <w:b w:val="0"/>
                <w:i/>
                <w:color w:val="000000"/>
                <w:sz w:val="20"/>
                <w:szCs w:val="20"/>
                <w:lang w:val="en-US"/>
              </w:rPr>
              <w:t>Island in the street (</w:t>
            </w:r>
            <w:r w:rsidRPr="00612A57">
              <w:rPr>
                <w:rStyle w:val="Strong"/>
                <w:b w:val="0"/>
                <w:i/>
                <w:color w:val="000000"/>
                <w:sz w:val="20"/>
                <w:szCs w:val="20"/>
                <w:lang w:val="en-US"/>
              </w:rPr>
              <w:t>Gangs and American Urban Society</w:t>
            </w:r>
            <w:r>
              <w:rPr>
                <w:rStyle w:val="Strong"/>
                <w:b w:val="0"/>
                <w:i/>
                <w:color w:val="000000"/>
                <w:sz w:val="20"/>
                <w:szCs w:val="20"/>
                <w:lang w:val="en-US"/>
              </w:rPr>
              <w:t xml:space="preserve">) </w:t>
            </w:r>
          </w:p>
          <w:p w:rsidR="00A51436" w:rsidRPr="008849ED" w:rsidRDefault="00AE1036" w:rsidP="00C32B9E">
            <w:pPr>
              <w:rPr>
                <w:rStyle w:val="Strong"/>
                <w:b w:val="0"/>
                <w:color w:val="000000"/>
                <w:sz w:val="20"/>
                <w:szCs w:val="20"/>
              </w:rPr>
            </w:pPr>
            <w:hyperlink r:id="rId16" w:history="1">
              <w:r w:rsidR="00A51436" w:rsidRPr="008849ED">
                <w:rPr>
                  <w:rStyle w:val="Hyperlink"/>
                  <w:sz w:val="20"/>
                  <w:szCs w:val="20"/>
                </w:rPr>
                <w:t>http://www.ucpress.edu/book.php?isbn=9780520074347</w:t>
              </w:r>
            </w:hyperlink>
          </w:p>
          <w:p w:rsidR="00A51436" w:rsidRPr="008849ED" w:rsidRDefault="00A51436" w:rsidP="00C32B9E">
            <w:pPr>
              <w:rPr>
                <w:rStyle w:val="Strong"/>
                <w:b w:val="0"/>
                <w:color w:val="000000"/>
                <w:sz w:val="20"/>
                <w:szCs w:val="20"/>
              </w:rPr>
            </w:pPr>
          </w:p>
        </w:tc>
      </w:tr>
    </w:tbl>
    <w:p w:rsidR="0066008D" w:rsidRPr="008849ED" w:rsidRDefault="0066008D" w:rsidP="00C32B9E">
      <w:pPr>
        <w:rPr>
          <w:rFonts w:ascii="Verdana" w:hAnsi="Verdana"/>
          <w:bCs/>
          <w:color w:val="000000"/>
          <w:sz w:val="20"/>
          <w:szCs w:val="20"/>
        </w:rPr>
      </w:pPr>
    </w:p>
    <w:p w:rsidR="004820E7" w:rsidRPr="00247144" w:rsidRDefault="004820E7" w:rsidP="00247144">
      <w:pPr>
        <w:pStyle w:val="Heading2"/>
        <w:numPr>
          <w:ilvl w:val="0"/>
          <w:numId w:val="16"/>
        </w:numPr>
        <w:rPr>
          <w:rStyle w:val="Strong"/>
          <w:b w:val="0"/>
          <w:bCs w:val="0"/>
        </w:rPr>
      </w:pPr>
      <w:bookmarkStart w:id="19" w:name="_Toc437946215"/>
      <w:r w:rsidRPr="00247144">
        <w:t>Maak een</w:t>
      </w:r>
      <w:r w:rsidRPr="00247144">
        <w:rPr>
          <w:rStyle w:val="apple-converted-space"/>
        </w:rPr>
        <w:t> </w:t>
      </w:r>
      <w:r w:rsidRPr="00247144">
        <w:rPr>
          <w:rStyle w:val="Strong"/>
          <w:b w:val="0"/>
          <w:bCs w:val="0"/>
        </w:rPr>
        <w:t>samenvatting</w:t>
      </w:r>
      <w:bookmarkEnd w:id="19"/>
    </w:p>
    <w:p w:rsidR="004820E7" w:rsidRPr="00476AA8" w:rsidRDefault="004820E7" w:rsidP="00C32B9E">
      <w:pPr>
        <w:rPr>
          <w:rStyle w:val="Strong"/>
          <w:b w:val="0"/>
          <w:color w:val="000000"/>
          <w:sz w:val="20"/>
          <w:szCs w:val="20"/>
        </w:rPr>
      </w:pPr>
    </w:p>
    <w:p w:rsidR="00A51436" w:rsidRDefault="00A51436" w:rsidP="00A51436">
      <w:pPr>
        <w:jc w:val="center"/>
        <w:rPr>
          <w:rStyle w:val="Strong"/>
          <w:color w:val="0070C0"/>
          <w:sz w:val="24"/>
          <w:szCs w:val="20"/>
          <w:u w:val="single"/>
        </w:rPr>
      </w:pPr>
      <w:r w:rsidRPr="00476AA8">
        <w:rPr>
          <w:rStyle w:val="Strong"/>
          <w:color w:val="0070C0"/>
          <w:sz w:val="24"/>
          <w:szCs w:val="20"/>
          <w:u w:val="single"/>
        </w:rPr>
        <w:t>Problematische jeugdgroepen</w:t>
      </w:r>
    </w:p>
    <w:p w:rsidR="00B047D4" w:rsidRPr="00476AA8" w:rsidRDefault="00B047D4" w:rsidP="00B047D4">
      <w:pPr>
        <w:rPr>
          <w:rStyle w:val="Strong"/>
          <w:color w:val="0070C0"/>
          <w:sz w:val="24"/>
          <w:szCs w:val="20"/>
          <w:u w:val="single"/>
        </w:rPr>
      </w:pPr>
      <w:r>
        <w:rPr>
          <w:rStyle w:val="Strong"/>
          <w:color w:val="0070C0"/>
          <w:sz w:val="24"/>
          <w:szCs w:val="20"/>
          <w:u w:val="single"/>
        </w:rPr>
        <w:t>Soorten</w:t>
      </w:r>
    </w:p>
    <w:p w:rsidR="00A51436" w:rsidRPr="00476AA8" w:rsidRDefault="00A51436" w:rsidP="00A51436">
      <w:pPr>
        <w:pStyle w:val="ListParagraph"/>
        <w:numPr>
          <w:ilvl w:val="0"/>
          <w:numId w:val="7"/>
        </w:numPr>
        <w:rPr>
          <w:rStyle w:val="Strong"/>
          <w:b w:val="0"/>
          <w:color w:val="000000" w:themeColor="text1"/>
          <w:sz w:val="20"/>
          <w:szCs w:val="20"/>
        </w:rPr>
      </w:pPr>
      <w:r w:rsidRPr="00476AA8">
        <w:rPr>
          <w:rStyle w:val="Strong"/>
          <w:b w:val="0"/>
          <w:color w:val="000000" w:themeColor="text1"/>
          <w:sz w:val="20"/>
          <w:szCs w:val="20"/>
        </w:rPr>
        <w:t xml:space="preserve">3 categorieën: </w:t>
      </w:r>
    </w:p>
    <w:p w:rsidR="00A51436" w:rsidRPr="00476AA8" w:rsidRDefault="00A51436" w:rsidP="00A51436">
      <w:pPr>
        <w:pStyle w:val="ListParagraph"/>
        <w:numPr>
          <w:ilvl w:val="0"/>
          <w:numId w:val="10"/>
        </w:numPr>
        <w:rPr>
          <w:rStyle w:val="Strong"/>
          <w:b w:val="0"/>
          <w:color w:val="000000" w:themeColor="text1"/>
          <w:sz w:val="20"/>
          <w:szCs w:val="20"/>
        </w:rPr>
      </w:pPr>
      <w:r w:rsidRPr="00476AA8">
        <w:rPr>
          <w:rStyle w:val="Strong"/>
          <w:b w:val="0"/>
          <w:color w:val="000000" w:themeColor="text1"/>
          <w:sz w:val="20"/>
          <w:szCs w:val="20"/>
        </w:rPr>
        <w:t>Hinderlijke jeugdgroepen</w:t>
      </w:r>
    </w:p>
    <w:p w:rsidR="00A51436" w:rsidRPr="00476AA8" w:rsidRDefault="00A51436" w:rsidP="00A51436">
      <w:pPr>
        <w:pStyle w:val="ListParagraph"/>
        <w:numPr>
          <w:ilvl w:val="0"/>
          <w:numId w:val="10"/>
        </w:numPr>
        <w:rPr>
          <w:rStyle w:val="Strong"/>
          <w:b w:val="0"/>
          <w:color w:val="000000" w:themeColor="text1"/>
          <w:sz w:val="20"/>
          <w:szCs w:val="20"/>
        </w:rPr>
      </w:pPr>
      <w:r w:rsidRPr="00476AA8">
        <w:rPr>
          <w:rStyle w:val="Strong"/>
          <w:b w:val="0"/>
          <w:color w:val="000000" w:themeColor="text1"/>
          <w:sz w:val="20"/>
          <w:szCs w:val="20"/>
        </w:rPr>
        <w:t>Overlastgevende jeugdgroepen</w:t>
      </w:r>
    </w:p>
    <w:p w:rsidR="00A51436" w:rsidRPr="00476AA8" w:rsidRDefault="00A51436" w:rsidP="00A51436">
      <w:pPr>
        <w:pStyle w:val="ListParagraph"/>
        <w:numPr>
          <w:ilvl w:val="0"/>
          <w:numId w:val="10"/>
        </w:numPr>
        <w:rPr>
          <w:rStyle w:val="Strong"/>
          <w:b w:val="0"/>
          <w:color w:val="000000" w:themeColor="text1"/>
          <w:sz w:val="20"/>
          <w:szCs w:val="20"/>
        </w:rPr>
      </w:pPr>
      <w:r w:rsidRPr="00476AA8">
        <w:rPr>
          <w:rStyle w:val="Strong"/>
          <w:b w:val="0"/>
          <w:color w:val="000000" w:themeColor="text1"/>
          <w:sz w:val="20"/>
          <w:szCs w:val="20"/>
        </w:rPr>
        <w:t>Criminele jeugdgroepen</w:t>
      </w:r>
    </w:p>
    <w:p w:rsidR="00A51436" w:rsidRPr="00476AA8" w:rsidRDefault="00A51436" w:rsidP="00A51436">
      <w:pPr>
        <w:pStyle w:val="ListParagraph"/>
        <w:numPr>
          <w:ilvl w:val="0"/>
          <w:numId w:val="7"/>
        </w:numPr>
        <w:rPr>
          <w:rStyle w:val="Strong"/>
          <w:b w:val="0"/>
          <w:color w:val="000000" w:themeColor="text1"/>
          <w:sz w:val="20"/>
          <w:szCs w:val="20"/>
        </w:rPr>
      </w:pPr>
      <w:r w:rsidRPr="00476AA8">
        <w:rPr>
          <w:rStyle w:val="Strong"/>
          <w:b w:val="0"/>
          <w:color w:val="000000" w:themeColor="text1"/>
          <w:sz w:val="20"/>
          <w:szCs w:val="20"/>
        </w:rPr>
        <w:t>Verschil tussen bendes en gans</w:t>
      </w:r>
    </w:p>
    <w:p w:rsidR="00A51436" w:rsidRPr="00476AA8" w:rsidRDefault="00F32994" w:rsidP="00A51436">
      <w:pPr>
        <w:pStyle w:val="ListParagraph"/>
        <w:numPr>
          <w:ilvl w:val="0"/>
          <w:numId w:val="7"/>
        </w:numPr>
        <w:rPr>
          <w:rStyle w:val="Strong"/>
          <w:b w:val="0"/>
          <w:color w:val="000000" w:themeColor="text1"/>
          <w:sz w:val="20"/>
          <w:szCs w:val="20"/>
        </w:rPr>
      </w:pPr>
      <w:r w:rsidRPr="00476AA8">
        <w:rPr>
          <w:rStyle w:val="Strong"/>
          <w:b w:val="0"/>
          <w:color w:val="000000" w:themeColor="text1"/>
          <w:sz w:val="20"/>
          <w:szCs w:val="20"/>
        </w:rPr>
        <w:t>Over het algemeen mannen</w:t>
      </w:r>
    </w:p>
    <w:p w:rsidR="00F32994" w:rsidRPr="00476AA8" w:rsidRDefault="00F32994" w:rsidP="00A51436">
      <w:pPr>
        <w:pStyle w:val="ListParagraph"/>
        <w:numPr>
          <w:ilvl w:val="0"/>
          <w:numId w:val="7"/>
        </w:numPr>
        <w:rPr>
          <w:rStyle w:val="Strong"/>
          <w:b w:val="0"/>
          <w:color w:val="000000" w:themeColor="text1"/>
          <w:sz w:val="20"/>
          <w:szCs w:val="20"/>
        </w:rPr>
      </w:pPr>
      <w:r w:rsidRPr="00476AA8">
        <w:rPr>
          <w:rStyle w:val="Strong"/>
          <w:b w:val="0"/>
          <w:color w:val="000000" w:themeColor="text1"/>
          <w:sz w:val="20"/>
          <w:szCs w:val="20"/>
        </w:rPr>
        <w:t>Etniciteit verschilt per type en aard van jeugdgroep</w:t>
      </w:r>
    </w:p>
    <w:p w:rsidR="00F32994" w:rsidRPr="00476AA8" w:rsidRDefault="00F32994" w:rsidP="00F32994">
      <w:pPr>
        <w:rPr>
          <w:rStyle w:val="Strong"/>
          <w:color w:val="000000" w:themeColor="text1"/>
          <w:szCs w:val="20"/>
          <w:u w:val="single"/>
        </w:rPr>
      </w:pPr>
      <w:r w:rsidRPr="00476AA8">
        <w:rPr>
          <w:rStyle w:val="Strong"/>
          <w:color w:val="000000" w:themeColor="text1"/>
          <w:szCs w:val="20"/>
          <w:u w:val="single"/>
        </w:rPr>
        <w:t>Hinderlijke jeugdgroepen</w:t>
      </w:r>
    </w:p>
    <w:p w:rsidR="00F32994" w:rsidRPr="00476AA8" w:rsidRDefault="00F32994" w:rsidP="00F32994">
      <w:pPr>
        <w:pStyle w:val="ListParagraph"/>
        <w:numPr>
          <w:ilvl w:val="0"/>
          <w:numId w:val="7"/>
        </w:numPr>
        <w:rPr>
          <w:rStyle w:val="Strong"/>
          <w:b w:val="0"/>
          <w:color w:val="000000" w:themeColor="text1"/>
          <w:sz w:val="20"/>
          <w:szCs w:val="20"/>
        </w:rPr>
      </w:pPr>
      <w:r w:rsidRPr="00476AA8">
        <w:rPr>
          <w:rStyle w:val="Strong"/>
          <w:b w:val="0"/>
          <w:color w:val="000000" w:themeColor="text1"/>
          <w:sz w:val="20"/>
          <w:szCs w:val="20"/>
        </w:rPr>
        <w:t>Minst ernsitge vorm van problematisch gedrag</w:t>
      </w:r>
    </w:p>
    <w:p w:rsidR="00F32994" w:rsidRPr="00476AA8" w:rsidRDefault="00F32994" w:rsidP="00F32994">
      <w:pPr>
        <w:pStyle w:val="ListParagraph"/>
        <w:numPr>
          <w:ilvl w:val="0"/>
          <w:numId w:val="7"/>
        </w:numPr>
        <w:rPr>
          <w:rStyle w:val="Strong"/>
          <w:b w:val="0"/>
          <w:color w:val="000000" w:themeColor="text1"/>
          <w:sz w:val="20"/>
          <w:szCs w:val="20"/>
        </w:rPr>
      </w:pPr>
      <w:r w:rsidRPr="00476AA8">
        <w:rPr>
          <w:rStyle w:val="Strong"/>
          <w:b w:val="0"/>
          <w:color w:val="000000" w:themeColor="text1"/>
          <w:sz w:val="20"/>
          <w:szCs w:val="20"/>
        </w:rPr>
        <w:t>Bewust/onbewust veroorzaken van overlast (rondhangen, geluidsoverlast, overtreden van verkeersregels)</w:t>
      </w:r>
    </w:p>
    <w:p w:rsidR="00F32994" w:rsidRPr="00476AA8" w:rsidRDefault="00F32994" w:rsidP="00F32994">
      <w:pPr>
        <w:pStyle w:val="ListParagraph"/>
        <w:numPr>
          <w:ilvl w:val="0"/>
          <w:numId w:val="7"/>
        </w:numPr>
        <w:rPr>
          <w:rStyle w:val="Strong"/>
          <w:b w:val="0"/>
          <w:color w:val="000000" w:themeColor="text1"/>
          <w:sz w:val="20"/>
          <w:szCs w:val="20"/>
        </w:rPr>
      </w:pPr>
      <w:r w:rsidRPr="00476AA8">
        <w:rPr>
          <w:rStyle w:val="Strong"/>
          <w:b w:val="0"/>
          <w:color w:val="000000" w:themeColor="text1"/>
          <w:sz w:val="20"/>
          <w:szCs w:val="20"/>
        </w:rPr>
        <w:t>10-20 jongeren tussen 13 en 16 jaar</w:t>
      </w:r>
    </w:p>
    <w:p w:rsidR="00F32994" w:rsidRPr="00476AA8" w:rsidRDefault="00F32994" w:rsidP="00F32994">
      <w:pPr>
        <w:pStyle w:val="ListParagraph"/>
        <w:numPr>
          <w:ilvl w:val="0"/>
          <w:numId w:val="7"/>
        </w:numPr>
        <w:rPr>
          <w:rStyle w:val="Strong"/>
          <w:b w:val="0"/>
          <w:color w:val="000000" w:themeColor="text1"/>
          <w:sz w:val="20"/>
          <w:szCs w:val="20"/>
        </w:rPr>
      </w:pPr>
      <w:r w:rsidRPr="00476AA8">
        <w:rPr>
          <w:rStyle w:val="Strong"/>
          <w:b w:val="0"/>
          <w:color w:val="000000" w:themeColor="text1"/>
          <w:sz w:val="20"/>
          <w:szCs w:val="20"/>
        </w:rPr>
        <w:t>Nederlands en Vlaams</w:t>
      </w:r>
    </w:p>
    <w:p w:rsidR="00F32994" w:rsidRPr="00476AA8" w:rsidRDefault="00F32994" w:rsidP="00F32994">
      <w:pPr>
        <w:pStyle w:val="ListParagraph"/>
        <w:numPr>
          <w:ilvl w:val="0"/>
          <w:numId w:val="7"/>
        </w:numPr>
        <w:rPr>
          <w:rStyle w:val="Strong"/>
          <w:b w:val="0"/>
          <w:color w:val="000000" w:themeColor="text1"/>
          <w:sz w:val="20"/>
          <w:szCs w:val="20"/>
        </w:rPr>
      </w:pPr>
      <w:r w:rsidRPr="00476AA8">
        <w:rPr>
          <w:rStyle w:val="Strong"/>
          <w:b w:val="0"/>
          <w:color w:val="000000" w:themeColor="text1"/>
          <w:sz w:val="20"/>
          <w:szCs w:val="20"/>
        </w:rPr>
        <w:t>Blijft enkele jaren en verdwijnt dan weer</w:t>
      </w:r>
    </w:p>
    <w:p w:rsidR="00F32994" w:rsidRPr="00476AA8" w:rsidRDefault="00F32994" w:rsidP="00F32994">
      <w:pPr>
        <w:rPr>
          <w:rStyle w:val="Strong"/>
          <w:color w:val="000000" w:themeColor="text1"/>
          <w:szCs w:val="20"/>
          <w:u w:val="single"/>
        </w:rPr>
      </w:pPr>
      <w:r w:rsidRPr="00476AA8">
        <w:rPr>
          <w:rStyle w:val="Strong"/>
          <w:color w:val="000000" w:themeColor="text1"/>
          <w:szCs w:val="20"/>
          <w:u w:val="single"/>
        </w:rPr>
        <w:t>Overlastgevende groepen</w:t>
      </w:r>
    </w:p>
    <w:p w:rsidR="00F32994" w:rsidRPr="00476AA8" w:rsidRDefault="00F32994" w:rsidP="00F32994">
      <w:pPr>
        <w:pStyle w:val="ListParagraph"/>
        <w:numPr>
          <w:ilvl w:val="0"/>
          <w:numId w:val="7"/>
        </w:numPr>
        <w:rPr>
          <w:rStyle w:val="Strong"/>
          <w:b w:val="0"/>
          <w:color w:val="000000" w:themeColor="text1"/>
          <w:sz w:val="20"/>
          <w:szCs w:val="20"/>
        </w:rPr>
      </w:pPr>
      <w:r w:rsidRPr="00476AA8">
        <w:rPr>
          <w:rStyle w:val="Strong"/>
          <w:b w:val="0"/>
          <w:color w:val="000000" w:themeColor="text1"/>
          <w:sz w:val="20"/>
          <w:szCs w:val="20"/>
        </w:rPr>
        <w:t>Lijken sterk op hinderlijke groepen</w:t>
      </w:r>
    </w:p>
    <w:p w:rsidR="00F32994" w:rsidRPr="00476AA8" w:rsidRDefault="00F32994" w:rsidP="00F32994">
      <w:pPr>
        <w:pStyle w:val="ListParagraph"/>
        <w:numPr>
          <w:ilvl w:val="0"/>
          <w:numId w:val="7"/>
        </w:numPr>
        <w:rPr>
          <w:rStyle w:val="Strong"/>
          <w:b w:val="0"/>
          <w:color w:val="000000" w:themeColor="text1"/>
          <w:sz w:val="20"/>
          <w:szCs w:val="20"/>
        </w:rPr>
      </w:pPr>
      <w:r w:rsidRPr="00476AA8">
        <w:rPr>
          <w:rStyle w:val="Strong"/>
          <w:b w:val="0"/>
          <w:color w:val="000000" w:themeColor="text1"/>
          <w:sz w:val="20"/>
          <w:szCs w:val="20"/>
        </w:rPr>
        <w:t>Jongeren maken hun school niet af en zijn werkloos</w:t>
      </w:r>
    </w:p>
    <w:p w:rsidR="00F32994" w:rsidRPr="00476AA8" w:rsidRDefault="00F32994" w:rsidP="00F32994">
      <w:pPr>
        <w:pStyle w:val="ListParagraph"/>
        <w:numPr>
          <w:ilvl w:val="0"/>
          <w:numId w:val="7"/>
        </w:numPr>
        <w:rPr>
          <w:rStyle w:val="Strong"/>
          <w:b w:val="0"/>
          <w:color w:val="000000" w:themeColor="text1"/>
          <w:sz w:val="20"/>
          <w:szCs w:val="20"/>
        </w:rPr>
      </w:pPr>
      <w:r w:rsidRPr="00476AA8">
        <w:rPr>
          <w:rStyle w:val="Strong"/>
          <w:b w:val="0"/>
          <w:color w:val="000000" w:themeColor="text1"/>
          <w:sz w:val="20"/>
          <w:szCs w:val="20"/>
        </w:rPr>
        <w:t>Diverse etnische achtergronden</w:t>
      </w:r>
    </w:p>
    <w:p w:rsidR="00F32994" w:rsidRPr="00476AA8" w:rsidRDefault="00F32994" w:rsidP="00F32994">
      <w:pPr>
        <w:pStyle w:val="ListParagraph"/>
        <w:numPr>
          <w:ilvl w:val="0"/>
          <w:numId w:val="7"/>
        </w:numPr>
        <w:rPr>
          <w:rStyle w:val="Strong"/>
          <w:b w:val="0"/>
          <w:color w:val="000000" w:themeColor="text1"/>
          <w:sz w:val="20"/>
          <w:szCs w:val="20"/>
        </w:rPr>
      </w:pPr>
      <w:r w:rsidRPr="00476AA8">
        <w:rPr>
          <w:rStyle w:val="Strong"/>
          <w:b w:val="0"/>
          <w:color w:val="000000" w:themeColor="text1"/>
          <w:sz w:val="20"/>
          <w:szCs w:val="20"/>
        </w:rPr>
        <w:t>Alcoholgebruik en soft- en harddrugs</w:t>
      </w:r>
    </w:p>
    <w:p w:rsidR="00F32994" w:rsidRPr="00476AA8" w:rsidRDefault="00F32994" w:rsidP="00F32994">
      <w:pPr>
        <w:pStyle w:val="ListParagraph"/>
        <w:numPr>
          <w:ilvl w:val="0"/>
          <w:numId w:val="7"/>
        </w:numPr>
        <w:rPr>
          <w:rStyle w:val="Strong"/>
          <w:b w:val="0"/>
          <w:color w:val="000000" w:themeColor="text1"/>
          <w:sz w:val="20"/>
          <w:szCs w:val="20"/>
        </w:rPr>
      </w:pPr>
      <w:r w:rsidRPr="00476AA8">
        <w:rPr>
          <w:rStyle w:val="Strong"/>
          <w:b w:val="0"/>
          <w:color w:val="000000" w:themeColor="text1"/>
          <w:sz w:val="20"/>
          <w:szCs w:val="20"/>
        </w:rPr>
        <w:t xml:space="preserve">Hechte samenhang </w:t>
      </w:r>
    </w:p>
    <w:p w:rsidR="00F32994" w:rsidRPr="00476AA8" w:rsidRDefault="00F32994" w:rsidP="00F32994">
      <w:pPr>
        <w:pStyle w:val="ListParagraph"/>
        <w:numPr>
          <w:ilvl w:val="0"/>
          <w:numId w:val="7"/>
        </w:numPr>
        <w:rPr>
          <w:rStyle w:val="Strong"/>
          <w:b w:val="0"/>
          <w:color w:val="000000" w:themeColor="text1"/>
          <w:sz w:val="20"/>
          <w:szCs w:val="20"/>
        </w:rPr>
      </w:pPr>
      <w:r w:rsidRPr="00476AA8">
        <w:rPr>
          <w:rStyle w:val="Strong"/>
          <w:b w:val="0"/>
          <w:color w:val="000000" w:themeColor="text1"/>
          <w:sz w:val="20"/>
          <w:szCs w:val="20"/>
        </w:rPr>
        <w:t>Bestaan langer</w:t>
      </w:r>
    </w:p>
    <w:p w:rsidR="00F32994" w:rsidRPr="00476AA8" w:rsidRDefault="00F32994" w:rsidP="00F32994">
      <w:pPr>
        <w:pStyle w:val="ListParagraph"/>
        <w:numPr>
          <w:ilvl w:val="0"/>
          <w:numId w:val="7"/>
        </w:numPr>
        <w:rPr>
          <w:rStyle w:val="Strong"/>
          <w:b w:val="0"/>
          <w:color w:val="000000" w:themeColor="text1"/>
          <w:sz w:val="20"/>
          <w:szCs w:val="20"/>
        </w:rPr>
      </w:pPr>
      <w:r w:rsidRPr="00476AA8">
        <w:rPr>
          <w:rStyle w:val="Strong"/>
          <w:b w:val="0"/>
          <w:color w:val="000000" w:themeColor="text1"/>
          <w:sz w:val="20"/>
          <w:szCs w:val="20"/>
        </w:rPr>
        <w:t>Aanraking met politie</w:t>
      </w:r>
    </w:p>
    <w:p w:rsidR="00F32994" w:rsidRPr="00476AA8" w:rsidRDefault="00F32994" w:rsidP="00F32994">
      <w:pPr>
        <w:rPr>
          <w:rStyle w:val="Strong"/>
          <w:color w:val="000000" w:themeColor="text1"/>
          <w:szCs w:val="20"/>
          <w:u w:val="single"/>
        </w:rPr>
      </w:pPr>
      <w:r w:rsidRPr="00476AA8">
        <w:rPr>
          <w:rStyle w:val="Strong"/>
          <w:color w:val="000000" w:themeColor="text1"/>
          <w:szCs w:val="20"/>
          <w:u w:val="single"/>
        </w:rPr>
        <w:t>Criminele groepen</w:t>
      </w:r>
    </w:p>
    <w:p w:rsidR="00F32994" w:rsidRPr="00476AA8" w:rsidRDefault="00F32994" w:rsidP="00F32994">
      <w:pPr>
        <w:pStyle w:val="ListParagraph"/>
        <w:numPr>
          <w:ilvl w:val="0"/>
          <w:numId w:val="7"/>
        </w:numPr>
        <w:rPr>
          <w:rStyle w:val="Strong"/>
          <w:b w:val="0"/>
          <w:color w:val="000000" w:themeColor="text1"/>
          <w:szCs w:val="20"/>
        </w:rPr>
      </w:pPr>
      <w:r w:rsidRPr="00476AA8">
        <w:rPr>
          <w:rStyle w:val="Strong"/>
          <w:b w:val="0"/>
          <w:color w:val="000000" w:themeColor="text1"/>
          <w:sz w:val="20"/>
          <w:szCs w:val="20"/>
        </w:rPr>
        <w:t>Anders dan hinderlijke en overlastgevende groepen</w:t>
      </w:r>
    </w:p>
    <w:p w:rsidR="00F32994" w:rsidRPr="00476AA8" w:rsidRDefault="00F32994" w:rsidP="00F32994">
      <w:pPr>
        <w:pStyle w:val="ListParagraph"/>
        <w:numPr>
          <w:ilvl w:val="0"/>
          <w:numId w:val="7"/>
        </w:numPr>
        <w:rPr>
          <w:rStyle w:val="Strong"/>
          <w:b w:val="0"/>
          <w:color w:val="000000" w:themeColor="text1"/>
          <w:szCs w:val="20"/>
        </w:rPr>
      </w:pPr>
      <w:r w:rsidRPr="00476AA8">
        <w:rPr>
          <w:rStyle w:val="Strong"/>
          <w:b w:val="0"/>
          <w:color w:val="000000" w:themeColor="text1"/>
          <w:sz w:val="20"/>
          <w:szCs w:val="20"/>
        </w:rPr>
        <w:t>Ongeveer 30 mensen</w:t>
      </w:r>
    </w:p>
    <w:p w:rsidR="00F32994" w:rsidRPr="00476AA8" w:rsidRDefault="00F32994" w:rsidP="00F32994">
      <w:pPr>
        <w:pStyle w:val="ListParagraph"/>
        <w:numPr>
          <w:ilvl w:val="0"/>
          <w:numId w:val="7"/>
        </w:numPr>
        <w:rPr>
          <w:rStyle w:val="Strong"/>
          <w:b w:val="0"/>
          <w:color w:val="000000" w:themeColor="text1"/>
          <w:szCs w:val="20"/>
        </w:rPr>
      </w:pPr>
      <w:r w:rsidRPr="00476AA8">
        <w:rPr>
          <w:rStyle w:val="Strong"/>
          <w:b w:val="0"/>
          <w:color w:val="000000" w:themeColor="text1"/>
          <w:sz w:val="20"/>
          <w:szCs w:val="20"/>
        </w:rPr>
        <w:t>Spreiding van leeftijd</w:t>
      </w:r>
    </w:p>
    <w:p w:rsidR="00F32994" w:rsidRPr="00476AA8" w:rsidRDefault="00F32994" w:rsidP="00F32994">
      <w:pPr>
        <w:pStyle w:val="ListParagraph"/>
        <w:numPr>
          <w:ilvl w:val="0"/>
          <w:numId w:val="7"/>
        </w:numPr>
        <w:rPr>
          <w:rStyle w:val="Strong"/>
          <w:b w:val="0"/>
          <w:color w:val="000000" w:themeColor="text1"/>
          <w:szCs w:val="20"/>
        </w:rPr>
      </w:pPr>
      <w:r w:rsidRPr="00476AA8">
        <w:rPr>
          <w:rStyle w:val="Strong"/>
          <w:b w:val="0"/>
          <w:color w:val="000000" w:themeColor="text1"/>
          <w:sz w:val="20"/>
          <w:szCs w:val="20"/>
        </w:rPr>
        <w:t>Opleidingsniveau erg laag</w:t>
      </w:r>
    </w:p>
    <w:p w:rsidR="00F32994" w:rsidRPr="00476AA8" w:rsidRDefault="00F32994" w:rsidP="00F32994">
      <w:pPr>
        <w:pStyle w:val="ListParagraph"/>
        <w:numPr>
          <w:ilvl w:val="0"/>
          <w:numId w:val="7"/>
        </w:numPr>
        <w:rPr>
          <w:rStyle w:val="Strong"/>
          <w:b w:val="0"/>
          <w:color w:val="000000" w:themeColor="text1"/>
          <w:szCs w:val="20"/>
        </w:rPr>
      </w:pPr>
      <w:r w:rsidRPr="00476AA8">
        <w:rPr>
          <w:rStyle w:val="Strong"/>
          <w:b w:val="0"/>
          <w:color w:val="000000" w:themeColor="text1"/>
          <w:sz w:val="20"/>
          <w:szCs w:val="20"/>
        </w:rPr>
        <w:t>Gemengde etnische achtergronden/ hele groep dezelfde afkomst</w:t>
      </w:r>
    </w:p>
    <w:p w:rsidR="00F32994" w:rsidRPr="00476AA8" w:rsidRDefault="00F32994" w:rsidP="00F32994">
      <w:pPr>
        <w:pStyle w:val="ListParagraph"/>
        <w:numPr>
          <w:ilvl w:val="0"/>
          <w:numId w:val="7"/>
        </w:numPr>
        <w:rPr>
          <w:rStyle w:val="Strong"/>
          <w:b w:val="0"/>
          <w:color w:val="000000" w:themeColor="text1"/>
          <w:szCs w:val="20"/>
        </w:rPr>
      </w:pPr>
      <w:r w:rsidRPr="00476AA8">
        <w:rPr>
          <w:rStyle w:val="Strong"/>
          <w:b w:val="0"/>
          <w:color w:val="000000" w:themeColor="text1"/>
          <w:sz w:val="20"/>
          <w:szCs w:val="20"/>
        </w:rPr>
        <w:t>Verschillende plekken</w:t>
      </w:r>
    </w:p>
    <w:p w:rsidR="00F32994" w:rsidRPr="00476AA8" w:rsidRDefault="00F32994" w:rsidP="00F32994">
      <w:pPr>
        <w:pStyle w:val="ListParagraph"/>
        <w:numPr>
          <w:ilvl w:val="0"/>
          <w:numId w:val="7"/>
        </w:numPr>
        <w:rPr>
          <w:rStyle w:val="Strong"/>
          <w:b w:val="0"/>
          <w:color w:val="000000" w:themeColor="text1"/>
          <w:szCs w:val="20"/>
        </w:rPr>
      </w:pPr>
      <w:r w:rsidRPr="00476AA8">
        <w:rPr>
          <w:rStyle w:val="Strong"/>
          <w:b w:val="0"/>
          <w:color w:val="000000" w:themeColor="text1"/>
          <w:sz w:val="20"/>
          <w:szCs w:val="20"/>
        </w:rPr>
        <w:t>Alchohol en drugs</w:t>
      </w:r>
    </w:p>
    <w:p w:rsidR="00F32994" w:rsidRPr="00476AA8" w:rsidRDefault="00F32994" w:rsidP="00F32994">
      <w:pPr>
        <w:pStyle w:val="ListParagraph"/>
        <w:numPr>
          <w:ilvl w:val="0"/>
          <w:numId w:val="7"/>
        </w:numPr>
        <w:rPr>
          <w:rStyle w:val="Strong"/>
          <w:b w:val="0"/>
          <w:color w:val="000000" w:themeColor="text1"/>
          <w:szCs w:val="20"/>
        </w:rPr>
      </w:pPr>
      <w:r w:rsidRPr="00476AA8">
        <w:rPr>
          <w:rStyle w:val="Strong"/>
          <w:b w:val="0"/>
          <w:color w:val="000000" w:themeColor="text1"/>
          <w:sz w:val="20"/>
          <w:szCs w:val="20"/>
        </w:rPr>
        <w:lastRenderedPageBreak/>
        <w:t>Gewapend</w:t>
      </w:r>
    </w:p>
    <w:p w:rsidR="00F32994" w:rsidRPr="00476AA8" w:rsidRDefault="00BF1CBE" w:rsidP="00F32994">
      <w:pPr>
        <w:pStyle w:val="ListParagraph"/>
        <w:numPr>
          <w:ilvl w:val="0"/>
          <w:numId w:val="7"/>
        </w:numPr>
        <w:rPr>
          <w:rStyle w:val="Strong"/>
          <w:b w:val="0"/>
          <w:color w:val="000000" w:themeColor="text1"/>
          <w:szCs w:val="20"/>
        </w:rPr>
      </w:pPr>
      <w:r w:rsidRPr="00476AA8">
        <w:rPr>
          <w:rStyle w:val="Strong"/>
          <w:b w:val="0"/>
          <w:color w:val="000000" w:themeColor="text1"/>
          <w:sz w:val="20"/>
          <w:szCs w:val="20"/>
        </w:rPr>
        <w:t>Criminaliteit voor kick en verwerven van aanzien</w:t>
      </w:r>
    </w:p>
    <w:p w:rsidR="00476AA8" w:rsidRPr="00476AA8" w:rsidRDefault="00476AA8" w:rsidP="00476AA8">
      <w:pPr>
        <w:rPr>
          <w:rStyle w:val="Strong"/>
          <w:color w:val="000000" w:themeColor="text1"/>
          <w:szCs w:val="20"/>
          <w:u w:val="single"/>
        </w:rPr>
      </w:pPr>
      <w:r w:rsidRPr="00476AA8">
        <w:rPr>
          <w:rStyle w:val="Strong"/>
          <w:color w:val="000000" w:themeColor="text1"/>
          <w:szCs w:val="20"/>
          <w:u w:val="single"/>
        </w:rPr>
        <w:t>Bendes</w:t>
      </w:r>
    </w:p>
    <w:p w:rsidR="00476AA8" w:rsidRPr="00B047D4" w:rsidRDefault="00476AA8" w:rsidP="00476AA8">
      <w:pPr>
        <w:pStyle w:val="ListParagraph"/>
        <w:numPr>
          <w:ilvl w:val="0"/>
          <w:numId w:val="7"/>
        </w:numPr>
        <w:rPr>
          <w:rStyle w:val="Strong"/>
          <w:b w:val="0"/>
          <w:color w:val="000000" w:themeColor="text1"/>
          <w:sz w:val="20"/>
          <w:szCs w:val="20"/>
        </w:rPr>
      </w:pPr>
      <w:r w:rsidRPr="00B047D4">
        <w:rPr>
          <w:rStyle w:val="Strong"/>
          <w:b w:val="0"/>
          <w:color w:val="000000" w:themeColor="text1"/>
          <w:sz w:val="20"/>
          <w:szCs w:val="20"/>
        </w:rPr>
        <w:t>Duidelijke structuur</w:t>
      </w:r>
    </w:p>
    <w:p w:rsidR="00476AA8" w:rsidRPr="00B047D4" w:rsidRDefault="00476AA8" w:rsidP="00476AA8">
      <w:pPr>
        <w:pStyle w:val="ListParagraph"/>
        <w:numPr>
          <w:ilvl w:val="0"/>
          <w:numId w:val="7"/>
        </w:numPr>
        <w:rPr>
          <w:rStyle w:val="Strong"/>
          <w:b w:val="0"/>
          <w:color w:val="000000" w:themeColor="text1"/>
          <w:sz w:val="20"/>
          <w:szCs w:val="20"/>
        </w:rPr>
      </w:pPr>
      <w:r w:rsidRPr="00B047D4">
        <w:rPr>
          <w:rStyle w:val="Strong"/>
          <w:b w:val="0"/>
          <w:color w:val="000000" w:themeColor="text1"/>
          <w:sz w:val="20"/>
          <w:szCs w:val="20"/>
        </w:rPr>
        <w:t>Hoge hechtheid</w:t>
      </w:r>
    </w:p>
    <w:p w:rsidR="00476AA8" w:rsidRPr="00B047D4" w:rsidRDefault="00476AA8" w:rsidP="00476AA8">
      <w:pPr>
        <w:pStyle w:val="ListParagraph"/>
        <w:numPr>
          <w:ilvl w:val="0"/>
          <w:numId w:val="7"/>
        </w:numPr>
        <w:rPr>
          <w:rStyle w:val="Strong"/>
          <w:b w:val="0"/>
          <w:color w:val="000000" w:themeColor="text1"/>
          <w:sz w:val="20"/>
          <w:szCs w:val="20"/>
        </w:rPr>
      </w:pPr>
      <w:r w:rsidRPr="00B047D4">
        <w:rPr>
          <w:rStyle w:val="Strong"/>
          <w:b w:val="0"/>
          <w:color w:val="000000" w:themeColor="text1"/>
          <w:sz w:val="20"/>
          <w:szCs w:val="20"/>
        </w:rPr>
        <w:t>Goede organisatie</w:t>
      </w:r>
    </w:p>
    <w:p w:rsidR="00476AA8" w:rsidRPr="00B047D4" w:rsidRDefault="00476AA8" w:rsidP="00476AA8">
      <w:pPr>
        <w:pStyle w:val="ListParagraph"/>
        <w:numPr>
          <w:ilvl w:val="0"/>
          <w:numId w:val="7"/>
        </w:numPr>
        <w:rPr>
          <w:rStyle w:val="Strong"/>
          <w:b w:val="0"/>
          <w:color w:val="000000" w:themeColor="text1"/>
          <w:sz w:val="20"/>
          <w:szCs w:val="20"/>
        </w:rPr>
      </w:pPr>
      <w:r w:rsidRPr="00B047D4">
        <w:rPr>
          <w:rStyle w:val="Strong"/>
          <w:b w:val="0"/>
          <w:color w:val="000000" w:themeColor="text1"/>
          <w:sz w:val="20"/>
          <w:szCs w:val="20"/>
        </w:rPr>
        <w:t>Gesloten hiërarchie</w:t>
      </w:r>
    </w:p>
    <w:p w:rsidR="00476AA8" w:rsidRPr="00B047D4" w:rsidRDefault="00476AA8" w:rsidP="00476AA8">
      <w:pPr>
        <w:pStyle w:val="ListParagraph"/>
        <w:numPr>
          <w:ilvl w:val="0"/>
          <w:numId w:val="7"/>
        </w:numPr>
        <w:rPr>
          <w:rStyle w:val="Strong"/>
          <w:b w:val="0"/>
          <w:color w:val="000000" w:themeColor="text1"/>
          <w:sz w:val="20"/>
          <w:szCs w:val="20"/>
        </w:rPr>
      </w:pPr>
      <w:r w:rsidRPr="00B047D4">
        <w:rPr>
          <w:rStyle w:val="Strong"/>
          <w:b w:val="0"/>
          <w:color w:val="000000" w:themeColor="text1"/>
          <w:sz w:val="20"/>
          <w:szCs w:val="20"/>
        </w:rPr>
        <w:t>3 of meer jongeren, met elkaar verbonden</w:t>
      </w:r>
    </w:p>
    <w:p w:rsidR="00B047D4" w:rsidRPr="00B047D4" w:rsidRDefault="00476AA8" w:rsidP="00B047D4">
      <w:pPr>
        <w:pStyle w:val="ListParagraph"/>
        <w:numPr>
          <w:ilvl w:val="0"/>
          <w:numId w:val="7"/>
        </w:numPr>
        <w:rPr>
          <w:rStyle w:val="Strong"/>
          <w:b w:val="0"/>
          <w:color w:val="000000" w:themeColor="text1"/>
          <w:sz w:val="20"/>
          <w:szCs w:val="20"/>
        </w:rPr>
      </w:pPr>
      <w:r w:rsidRPr="00B047D4">
        <w:rPr>
          <w:rStyle w:val="Strong"/>
          <w:b w:val="0"/>
          <w:color w:val="000000" w:themeColor="text1"/>
          <w:sz w:val="20"/>
          <w:szCs w:val="20"/>
        </w:rPr>
        <w:t>Doel: criminele activiteiten</w:t>
      </w:r>
      <w:r w:rsidR="00B047D4" w:rsidRPr="00B047D4">
        <w:rPr>
          <w:rStyle w:val="Strong"/>
          <w:b w:val="0"/>
          <w:color w:val="000000" w:themeColor="text1"/>
          <w:sz w:val="20"/>
          <w:szCs w:val="20"/>
        </w:rPr>
        <w:t xml:space="preserve"> vanuit financieel motief</w:t>
      </w:r>
    </w:p>
    <w:p w:rsidR="00B047D4" w:rsidRPr="00B047D4" w:rsidRDefault="00B047D4" w:rsidP="00B047D4">
      <w:pPr>
        <w:pStyle w:val="ListParagraph"/>
        <w:numPr>
          <w:ilvl w:val="0"/>
          <w:numId w:val="7"/>
        </w:numPr>
        <w:rPr>
          <w:rStyle w:val="Strong"/>
          <w:b w:val="0"/>
          <w:color w:val="000000" w:themeColor="text1"/>
          <w:sz w:val="20"/>
          <w:szCs w:val="20"/>
        </w:rPr>
      </w:pPr>
      <w:r w:rsidRPr="00B047D4">
        <w:rPr>
          <w:rStyle w:val="Strong"/>
          <w:b w:val="0"/>
          <w:color w:val="000000" w:themeColor="text1"/>
          <w:sz w:val="20"/>
          <w:szCs w:val="20"/>
        </w:rPr>
        <w:t>Onderscheid straatbendes en jeugdbendes</w:t>
      </w:r>
    </w:p>
    <w:p w:rsidR="00B047D4" w:rsidRPr="00B047D4" w:rsidRDefault="00B047D4" w:rsidP="00B047D4">
      <w:pPr>
        <w:rPr>
          <w:rStyle w:val="Strong"/>
          <w:b w:val="0"/>
          <w:color w:val="000000" w:themeColor="text1"/>
          <w:sz w:val="20"/>
          <w:szCs w:val="20"/>
        </w:rPr>
      </w:pPr>
    </w:p>
    <w:p w:rsidR="00B047D4" w:rsidRPr="00B047D4" w:rsidRDefault="00B047D4" w:rsidP="00B047D4">
      <w:pPr>
        <w:rPr>
          <w:rStyle w:val="Strong"/>
          <w:b w:val="0"/>
          <w:color w:val="000000" w:themeColor="text1"/>
          <w:sz w:val="20"/>
          <w:szCs w:val="20"/>
          <w:u w:val="single"/>
        </w:rPr>
      </w:pPr>
      <w:r w:rsidRPr="00B047D4">
        <w:rPr>
          <w:rStyle w:val="Strong"/>
          <w:b w:val="0"/>
          <w:color w:val="000000" w:themeColor="text1"/>
          <w:sz w:val="20"/>
          <w:szCs w:val="20"/>
          <w:u w:val="single"/>
        </w:rPr>
        <w:t>Straatbende:</w:t>
      </w:r>
    </w:p>
    <w:p w:rsidR="00B047D4" w:rsidRDefault="00B047D4" w:rsidP="00B047D4">
      <w:pPr>
        <w:pStyle w:val="ListParagraph"/>
        <w:numPr>
          <w:ilvl w:val="0"/>
          <w:numId w:val="7"/>
        </w:numPr>
        <w:rPr>
          <w:rStyle w:val="Strong"/>
          <w:b w:val="0"/>
          <w:color w:val="000000" w:themeColor="text1"/>
          <w:sz w:val="20"/>
          <w:szCs w:val="20"/>
        </w:rPr>
      </w:pPr>
      <w:r>
        <w:rPr>
          <w:rStyle w:val="Strong"/>
          <w:b w:val="0"/>
          <w:color w:val="000000" w:themeColor="text1"/>
          <w:sz w:val="20"/>
          <w:szCs w:val="20"/>
        </w:rPr>
        <w:t>Vooral onder de overlastgevende groep te vinden</w:t>
      </w:r>
    </w:p>
    <w:p w:rsidR="00B047D4" w:rsidRDefault="00B047D4" w:rsidP="00B047D4">
      <w:pPr>
        <w:pStyle w:val="ListParagraph"/>
        <w:numPr>
          <w:ilvl w:val="0"/>
          <w:numId w:val="7"/>
        </w:numPr>
        <w:rPr>
          <w:rStyle w:val="Strong"/>
          <w:b w:val="0"/>
          <w:color w:val="000000" w:themeColor="text1"/>
          <w:sz w:val="20"/>
          <w:szCs w:val="20"/>
        </w:rPr>
      </w:pPr>
      <w:r>
        <w:rPr>
          <w:rStyle w:val="Strong"/>
          <w:b w:val="0"/>
          <w:color w:val="000000" w:themeColor="text1"/>
          <w:sz w:val="20"/>
          <w:szCs w:val="20"/>
        </w:rPr>
        <w:t>Criminaliteit voor verwerven van status en aanzien</w:t>
      </w:r>
    </w:p>
    <w:p w:rsidR="00B047D4" w:rsidRDefault="00B047D4" w:rsidP="00B047D4">
      <w:pPr>
        <w:rPr>
          <w:rStyle w:val="Strong"/>
          <w:b w:val="0"/>
          <w:color w:val="000000" w:themeColor="text1"/>
          <w:sz w:val="20"/>
          <w:szCs w:val="20"/>
          <w:u w:val="single"/>
        </w:rPr>
      </w:pPr>
      <w:r>
        <w:rPr>
          <w:rStyle w:val="Strong"/>
          <w:b w:val="0"/>
          <w:color w:val="000000" w:themeColor="text1"/>
          <w:sz w:val="20"/>
          <w:szCs w:val="20"/>
          <w:u w:val="single"/>
        </w:rPr>
        <w:t>Jeugdbendes</w:t>
      </w:r>
    </w:p>
    <w:p w:rsidR="00B047D4" w:rsidRDefault="00B047D4" w:rsidP="00B047D4">
      <w:pPr>
        <w:pStyle w:val="ListParagraph"/>
        <w:numPr>
          <w:ilvl w:val="0"/>
          <w:numId w:val="7"/>
        </w:numPr>
        <w:rPr>
          <w:rStyle w:val="Strong"/>
          <w:b w:val="0"/>
          <w:color w:val="000000" w:themeColor="text1"/>
          <w:sz w:val="20"/>
          <w:szCs w:val="20"/>
        </w:rPr>
      </w:pPr>
      <w:r>
        <w:rPr>
          <w:rStyle w:val="Strong"/>
          <w:b w:val="0"/>
          <w:color w:val="000000" w:themeColor="text1"/>
          <w:sz w:val="20"/>
          <w:szCs w:val="20"/>
        </w:rPr>
        <w:t>Vallen onder criminele groepen</w:t>
      </w:r>
    </w:p>
    <w:p w:rsidR="00B047D4" w:rsidRDefault="00B047D4" w:rsidP="00B047D4">
      <w:pPr>
        <w:pStyle w:val="ListParagraph"/>
        <w:numPr>
          <w:ilvl w:val="0"/>
          <w:numId w:val="7"/>
        </w:numPr>
        <w:rPr>
          <w:rStyle w:val="Strong"/>
          <w:b w:val="0"/>
          <w:color w:val="000000" w:themeColor="text1"/>
          <w:sz w:val="20"/>
          <w:szCs w:val="20"/>
        </w:rPr>
      </w:pPr>
      <w:r>
        <w:rPr>
          <w:rStyle w:val="Strong"/>
          <w:b w:val="0"/>
          <w:color w:val="000000" w:themeColor="text1"/>
          <w:sz w:val="20"/>
          <w:szCs w:val="20"/>
        </w:rPr>
        <w:t>Opereren liever onopvallend voor de buitenwereld</w:t>
      </w:r>
    </w:p>
    <w:p w:rsidR="00B047D4" w:rsidRDefault="00B047D4" w:rsidP="00B047D4">
      <w:pPr>
        <w:pStyle w:val="ListParagraph"/>
        <w:numPr>
          <w:ilvl w:val="0"/>
          <w:numId w:val="7"/>
        </w:numPr>
        <w:rPr>
          <w:rStyle w:val="Strong"/>
          <w:b w:val="0"/>
          <w:color w:val="000000" w:themeColor="text1"/>
          <w:sz w:val="20"/>
          <w:szCs w:val="20"/>
        </w:rPr>
      </w:pPr>
      <w:r>
        <w:rPr>
          <w:rStyle w:val="Strong"/>
          <w:b w:val="0"/>
          <w:color w:val="000000" w:themeColor="text1"/>
          <w:sz w:val="20"/>
          <w:szCs w:val="20"/>
        </w:rPr>
        <w:t>Criminaliteit is de inkomensbron</w:t>
      </w:r>
    </w:p>
    <w:p w:rsidR="00476AA8" w:rsidRPr="00B047D4" w:rsidRDefault="00B047D4" w:rsidP="00476AA8">
      <w:pPr>
        <w:pStyle w:val="ListParagraph"/>
        <w:numPr>
          <w:ilvl w:val="0"/>
          <w:numId w:val="7"/>
        </w:numPr>
        <w:rPr>
          <w:rStyle w:val="Strong"/>
          <w:b w:val="0"/>
          <w:color w:val="000000" w:themeColor="text1"/>
          <w:sz w:val="20"/>
          <w:szCs w:val="20"/>
        </w:rPr>
      </w:pPr>
      <w:r>
        <w:rPr>
          <w:rStyle w:val="Strong"/>
          <w:b w:val="0"/>
          <w:color w:val="000000" w:themeColor="text1"/>
          <w:sz w:val="20"/>
          <w:szCs w:val="20"/>
        </w:rPr>
        <w:t>Drughandel en aanzetten tot prostitutie</w:t>
      </w:r>
    </w:p>
    <w:p w:rsidR="00BF1CBE" w:rsidRPr="00476AA8" w:rsidRDefault="00476AA8" w:rsidP="00BF1CBE">
      <w:pPr>
        <w:rPr>
          <w:rStyle w:val="Strong"/>
          <w:color w:val="000000" w:themeColor="text1"/>
          <w:szCs w:val="20"/>
          <w:u w:val="single"/>
        </w:rPr>
      </w:pPr>
      <w:r w:rsidRPr="00476AA8">
        <w:rPr>
          <w:rStyle w:val="Strong"/>
          <w:color w:val="000000" w:themeColor="text1"/>
          <w:szCs w:val="20"/>
          <w:u w:val="single"/>
        </w:rPr>
        <w:t>Gangs</w:t>
      </w:r>
    </w:p>
    <w:p w:rsidR="00BF1CBE" w:rsidRPr="00476AA8" w:rsidRDefault="00476AA8" w:rsidP="00476AA8">
      <w:pPr>
        <w:pStyle w:val="ListParagraph"/>
        <w:numPr>
          <w:ilvl w:val="0"/>
          <w:numId w:val="7"/>
        </w:numPr>
        <w:rPr>
          <w:rStyle w:val="Strong"/>
          <w:b w:val="0"/>
          <w:color w:val="000000" w:themeColor="text1"/>
          <w:sz w:val="20"/>
          <w:szCs w:val="20"/>
        </w:rPr>
      </w:pPr>
      <w:r w:rsidRPr="00476AA8">
        <w:rPr>
          <w:rStyle w:val="Strong"/>
          <w:b w:val="0"/>
          <w:color w:val="000000" w:themeColor="text1"/>
          <w:sz w:val="20"/>
          <w:szCs w:val="20"/>
        </w:rPr>
        <w:t>Onderscheiden door uiterlijke kenmerken</w:t>
      </w:r>
    </w:p>
    <w:p w:rsidR="00476AA8" w:rsidRDefault="00476AA8" w:rsidP="00476AA8">
      <w:pPr>
        <w:pStyle w:val="ListParagraph"/>
        <w:numPr>
          <w:ilvl w:val="0"/>
          <w:numId w:val="7"/>
        </w:numPr>
        <w:rPr>
          <w:rStyle w:val="Strong"/>
          <w:b w:val="0"/>
          <w:color w:val="000000" w:themeColor="text1"/>
          <w:sz w:val="20"/>
          <w:szCs w:val="20"/>
        </w:rPr>
      </w:pPr>
      <w:r w:rsidRPr="00476AA8">
        <w:rPr>
          <w:rStyle w:val="Strong"/>
          <w:b w:val="0"/>
          <w:color w:val="000000" w:themeColor="text1"/>
          <w:sz w:val="20"/>
          <w:szCs w:val="20"/>
        </w:rPr>
        <w:t>Specifieke naam, bepaalde kleuren, karakterisieke kleding, graffiti, handgebaren,…</w:t>
      </w:r>
    </w:p>
    <w:p w:rsidR="00B047D4" w:rsidRPr="00B047D4" w:rsidRDefault="00B047D4" w:rsidP="00B047D4">
      <w:pPr>
        <w:rPr>
          <w:rStyle w:val="Strong"/>
          <w:color w:val="0070C0"/>
          <w:sz w:val="24"/>
          <w:szCs w:val="20"/>
          <w:u w:val="single"/>
        </w:rPr>
      </w:pPr>
      <w:r w:rsidRPr="00B047D4">
        <w:rPr>
          <w:rStyle w:val="Strong"/>
          <w:color w:val="0070C0"/>
          <w:sz w:val="24"/>
          <w:szCs w:val="20"/>
          <w:u w:val="single"/>
        </w:rPr>
        <w:t>Prevalentie</w:t>
      </w:r>
    </w:p>
    <w:p w:rsidR="00B047D4" w:rsidRPr="00D523BF" w:rsidRDefault="00B047D4" w:rsidP="00B047D4">
      <w:pPr>
        <w:pStyle w:val="ListParagraph"/>
        <w:numPr>
          <w:ilvl w:val="0"/>
          <w:numId w:val="7"/>
        </w:numPr>
        <w:rPr>
          <w:rStyle w:val="Strong"/>
          <w:b w:val="0"/>
          <w:color w:val="5B9BD5" w:themeColor="accent1"/>
          <w:sz w:val="20"/>
          <w:szCs w:val="20"/>
        </w:rPr>
      </w:pPr>
      <w:r>
        <w:rPr>
          <w:rStyle w:val="Strong"/>
          <w:b w:val="0"/>
          <w:sz w:val="20"/>
          <w:szCs w:val="20"/>
        </w:rPr>
        <w:t>Niet eenvoudig inzicht krijgen in bestaan, omvang en aard van problematische jeugdrgoepen</w:t>
      </w:r>
    </w:p>
    <w:p w:rsidR="00D523BF" w:rsidRPr="00B047D4" w:rsidRDefault="00D523BF" w:rsidP="00B047D4">
      <w:pPr>
        <w:pStyle w:val="ListParagraph"/>
        <w:numPr>
          <w:ilvl w:val="0"/>
          <w:numId w:val="7"/>
        </w:numPr>
        <w:rPr>
          <w:rStyle w:val="Strong"/>
          <w:b w:val="0"/>
          <w:color w:val="5B9BD5" w:themeColor="accent1"/>
          <w:sz w:val="20"/>
          <w:szCs w:val="20"/>
        </w:rPr>
      </w:pPr>
      <w:r>
        <w:rPr>
          <w:rStyle w:val="Strong"/>
          <w:b w:val="0"/>
          <w:sz w:val="20"/>
          <w:szCs w:val="20"/>
        </w:rPr>
        <w:t>Diverse onderzoeken</w:t>
      </w:r>
    </w:p>
    <w:p w:rsidR="00B047D4" w:rsidRPr="00D523BF" w:rsidRDefault="00D523BF" w:rsidP="00D523BF">
      <w:pPr>
        <w:rPr>
          <w:rStyle w:val="Strong"/>
          <w:color w:val="0070C0"/>
          <w:sz w:val="24"/>
          <w:szCs w:val="20"/>
          <w:u w:val="single"/>
        </w:rPr>
      </w:pPr>
      <w:r>
        <w:rPr>
          <w:rStyle w:val="Strong"/>
          <w:color w:val="0070C0"/>
          <w:sz w:val="24"/>
          <w:szCs w:val="20"/>
          <w:u w:val="single"/>
        </w:rPr>
        <w:t>Psychosociale aspecten</w:t>
      </w:r>
    </w:p>
    <w:p w:rsidR="00D523BF" w:rsidRDefault="00D523BF" w:rsidP="00D523BF">
      <w:pPr>
        <w:pStyle w:val="ListParagraph"/>
        <w:numPr>
          <w:ilvl w:val="0"/>
          <w:numId w:val="7"/>
        </w:numPr>
        <w:rPr>
          <w:rStyle w:val="Strong"/>
          <w:b w:val="0"/>
          <w:color w:val="000000" w:themeColor="text1"/>
          <w:sz w:val="20"/>
          <w:szCs w:val="20"/>
        </w:rPr>
      </w:pPr>
      <w:r>
        <w:rPr>
          <w:rStyle w:val="Strong"/>
          <w:b w:val="0"/>
          <w:color w:val="000000" w:themeColor="text1"/>
          <w:sz w:val="20"/>
          <w:szCs w:val="20"/>
        </w:rPr>
        <w:t>Niet veel ouders op de hoogte</w:t>
      </w:r>
    </w:p>
    <w:p w:rsidR="00D523BF" w:rsidRDefault="00D523BF" w:rsidP="00D523BF">
      <w:pPr>
        <w:pStyle w:val="ListParagraph"/>
        <w:numPr>
          <w:ilvl w:val="0"/>
          <w:numId w:val="7"/>
        </w:numPr>
        <w:rPr>
          <w:rStyle w:val="Strong"/>
          <w:b w:val="0"/>
          <w:color w:val="000000" w:themeColor="text1"/>
          <w:sz w:val="20"/>
          <w:szCs w:val="20"/>
        </w:rPr>
      </w:pPr>
      <w:r>
        <w:rPr>
          <w:rStyle w:val="Strong"/>
          <w:b w:val="0"/>
          <w:color w:val="000000" w:themeColor="text1"/>
          <w:sz w:val="20"/>
          <w:szCs w:val="20"/>
        </w:rPr>
        <w:t>Problematisch gedrag van jongere kan bij ouder leiden tot onbegrip</w:t>
      </w:r>
    </w:p>
    <w:p w:rsidR="00D523BF" w:rsidRDefault="00D523BF" w:rsidP="00D523BF">
      <w:pPr>
        <w:pStyle w:val="ListParagraph"/>
        <w:numPr>
          <w:ilvl w:val="0"/>
          <w:numId w:val="7"/>
        </w:numPr>
        <w:rPr>
          <w:rStyle w:val="Strong"/>
          <w:b w:val="0"/>
          <w:color w:val="000000" w:themeColor="text1"/>
          <w:sz w:val="20"/>
          <w:szCs w:val="20"/>
        </w:rPr>
      </w:pPr>
      <w:r>
        <w:rPr>
          <w:rStyle w:val="Strong"/>
          <w:b w:val="0"/>
          <w:color w:val="000000" w:themeColor="text1"/>
          <w:sz w:val="20"/>
          <w:szCs w:val="20"/>
        </w:rPr>
        <w:t xml:space="preserve">Jongere voelt zich onbegrepen door ouder </w:t>
      </w:r>
      <w:r w:rsidRPr="00D523BF">
        <w:rPr>
          <w:rStyle w:val="Strong"/>
          <w:b w:val="0"/>
          <w:color w:val="000000" w:themeColor="text1"/>
          <w:sz w:val="20"/>
          <w:szCs w:val="20"/>
        </w:rPr>
        <w:sym w:font="Wingdings" w:char="F0E0"/>
      </w:r>
      <w:r>
        <w:rPr>
          <w:rStyle w:val="Strong"/>
          <w:b w:val="0"/>
          <w:color w:val="000000" w:themeColor="text1"/>
          <w:sz w:val="20"/>
          <w:szCs w:val="20"/>
        </w:rPr>
        <w:t xml:space="preserve"> neerwaartse spiraal </w:t>
      </w:r>
      <w:r w:rsidRPr="00D523BF">
        <w:rPr>
          <w:rStyle w:val="Strong"/>
          <w:b w:val="0"/>
          <w:color w:val="000000" w:themeColor="text1"/>
          <w:sz w:val="20"/>
          <w:szCs w:val="20"/>
        </w:rPr>
        <w:sym w:font="Wingdings" w:char="F0E0"/>
      </w:r>
      <w:r>
        <w:rPr>
          <w:rStyle w:val="Strong"/>
          <w:b w:val="0"/>
          <w:color w:val="000000" w:themeColor="text1"/>
          <w:sz w:val="20"/>
          <w:szCs w:val="20"/>
        </w:rPr>
        <w:t xml:space="preserve"> ernstige gevolgen</w:t>
      </w:r>
    </w:p>
    <w:p w:rsidR="00D523BF" w:rsidRDefault="00D523BF" w:rsidP="00D523BF">
      <w:pPr>
        <w:pStyle w:val="ListParagraph"/>
        <w:numPr>
          <w:ilvl w:val="0"/>
          <w:numId w:val="7"/>
        </w:numPr>
        <w:rPr>
          <w:rStyle w:val="Strong"/>
          <w:b w:val="0"/>
          <w:color w:val="000000" w:themeColor="text1"/>
          <w:sz w:val="20"/>
          <w:szCs w:val="20"/>
        </w:rPr>
      </w:pPr>
      <w:r>
        <w:rPr>
          <w:rStyle w:val="Strong"/>
          <w:b w:val="0"/>
          <w:color w:val="000000" w:themeColor="text1"/>
          <w:sz w:val="20"/>
          <w:szCs w:val="20"/>
        </w:rPr>
        <w:t>Fysieke als sociale overlast</w:t>
      </w:r>
    </w:p>
    <w:p w:rsidR="00D523BF" w:rsidRDefault="00D523BF" w:rsidP="00D523BF">
      <w:pPr>
        <w:pStyle w:val="ListParagraph"/>
        <w:numPr>
          <w:ilvl w:val="0"/>
          <w:numId w:val="7"/>
        </w:numPr>
        <w:rPr>
          <w:rStyle w:val="Strong"/>
          <w:b w:val="0"/>
          <w:color w:val="000000" w:themeColor="text1"/>
          <w:sz w:val="20"/>
          <w:szCs w:val="20"/>
        </w:rPr>
      </w:pPr>
      <w:r>
        <w:rPr>
          <w:rStyle w:val="Strong"/>
          <w:b w:val="0"/>
          <w:color w:val="000000" w:themeColor="text1"/>
          <w:sz w:val="20"/>
          <w:szCs w:val="20"/>
        </w:rPr>
        <w:t>Bedreigende en imponerende houding tegenover bewoners</w:t>
      </w:r>
    </w:p>
    <w:p w:rsidR="00D523BF" w:rsidRDefault="00D523BF" w:rsidP="00D523BF">
      <w:pPr>
        <w:rPr>
          <w:rStyle w:val="Strong"/>
          <w:color w:val="0070C0"/>
          <w:sz w:val="24"/>
          <w:szCs w:val="20"/>
          <w:u w:val="single"/>
        </w:rPr>
      </w:pPr>
      <w:r>
        <w:rPr>
          <w:rStyle w:val="Strong"/>
          <w:color w:val="0070C0"/>
          <w:sz w:val="24"/>
          <w:szCs w:val="20"/>
          <w:u w:val="single"/>
        </w:rPr>
        <w:t xml:space="preserve">Achtergronden en mogelijke oorzaken </w:t>
      </w:r>
    </w:p>
    <w:p w:rsidR="00D523BF" w:rsidRPr="00D523BF" w:rsidRDefault="00D523BF" w:rsidP="00D523BF">
      <w:pPr>
        <w:rPr>
          <w:rStyle w:val="Strong"/>
          <w:szCs w:val="20"/>
          <w:u w:val="single"/>
        </w:rPr>
      </w:pPr>
      <w:r w:rsidRPr="00D523BF">
        <w:rPr>
          <w:rStyle w:val="Strong"/>
          <w:szCs w:val="20"/>
          <w:u w:val="single"/>
        </w:rPr>
        <w:t>risicofactoren</w:t>
      </w:r>
    </w:p>
    <w:p w:rsidR="00D523BF" w:rsidRPr="00D523BF" w:rsidRDefault="00D523BF" w:rsidP="00D523BF">
      <w:pPr>
        <w:pStyle w:val="ListParagraph"/>
        <w:numPr>
          <w:ilvl w:val="0"/>
          <w:numId w:val="7"/>
        </w:numPr>
        <w:rPr>
          <w:rStyle w:val="Strong"/>
          <w:b w:val="0"/>
          <w:color w:val="0070C0"/>
          <w:sz w:val="20"/>
          <w:szCs w:val="20"/>
        </w:rPr>
      </w:pPr>
      <w:r>
        <w:rPr>
          <w:rStyle w:val="Strong"/>
          <w:b w:val="0"/>
          <w:sz w:val="20"/>
          <w:szCs w:val="20"/>
        </w:rPr>
        <w:t>Verschillende samenhangende omstandigheden op sociaal, psychisch en biologisch vlak kunnen risico vormen voor jongere</w:t>
      </w:r>
    </w:p>
    <w:p w:rsidR="00D523BF" w:rsidRPr="00D523BF" w:rsidRDefault="00D523BF" w:rsidP="00D523BF">
      <w:pPr>
        <w:pStyle w:val="ListParagraph"/>
        <w:numPr>
          <w:ilvl w:val="0"/>
          <w:numId w:val="7"/>
        </w:numPr>
        <w:rPr>
          <w:rStyle w:val="Strong"/>
          <w:b w:val="0"/>
          <w:color w:val="0070C0"/>
          <w:sz w:val="20"/>
          <w:szCs w:val="20"/>
        </w:rPr>
      </w:pPr>
      <w:r>
        <w:rPr>
          <w:rStyle w:val="Strong"/>
          <w:b w:val="0"/>
          <w:sz w:val="20"/>
          <w:szCs w:val="20"/>
        </w:rPr>
        <w:t>Lage sociaaleconomische status</w:t>
      </w:r>
    </w:p>
    <w:p w:rsidR="00D523BF" w:rsidRPr="00D523BF" w:rsidRDefault="00D523BF" w:rsidP="00D523BF">
      <w:pPr>
        <w:pStyle w:val="ListParagraph"/>
        <w:numPr>
          <w:ilvl w:val="0"/>
          <w:numId w:val="7"/>
        </w:numPr>
        <w:rPr>
          <w:rStyle w:val="Strong"/>
          <w:b w:val="0"/>
          <w:color w:val="0070C0"/>
          <w:sz w:val="20"/>
          <w:szCs w:val="20"/>
        </w:rPr>
      </w:pPr>
      <w:r>
        <w:rPr>
          <w:rStyle w:val="Strong"/>
          <w:b w:val="0"/>
          <w:sz w:val="20"/>
          <w:szCs w:val="20"/>
        </w:rPr>
        <w:t>Problematische thuissituatie</w:t>
      </w:r>
    </w:p>
    <w:p w:rsidR="00D523BF" w:rsidRPr="00D523BF" w:rsidRDefault="00D523BF" w:rsidP="00D523BF">
      <w:pPr>
        <w:pStyle w:val="ListParagraph"/>
        <w:numPr>
          <w:ilvl w:val="0"/>
          <w:numId w:val="7"/>
        </w:numPr>
        <w:rPr>
          <w:rStyle w:val="Strong"/>
          <w:b w:val="0"/>
          <w:color w:val="0070C0"/>
          <w:sz w:val="20"/>
          <w:szCs w:val="20"/>
        </w:rPr>
      </w:pPr>
      <w:r>
        <w:rPr>
          <w:rStyle w:val="Strong"/>
          <w:b w:val="0"/>
          <w:sz w:val="20"/>
          <w:szCs w:val="20"/>
        </w:rPr>
        <w:t xml:space="preserve">Opeenstapeling van factoren </w:t>
      </w:r>
      <w:r w:rsidRPr="00D523BF">
        <w:rPr>
          <w:rStyle w:val="Strong"/>
          <w:b w:val="0"/>
          <w:sz w:val="20"/>
          <w:szCs w:val="20"/>
        </w:rPr>
        <w:sym w:font="Wingdings" w:char="F0E0"/>
      </w:r>
      <w:r>
        <w:rPr>
          <w:rStyle w:val="Strong"/>
          <w:b w:val="0"/>
          <w:sz w:val="20"/>
          <w:szCs w:val="20"/>
        </w:rPr>
        <w:t xml:space="preserve"> drempel</w:t>
      </w:r>
    </w:p>
    <w:p w:rsidR="00D523BF" w:rsidRPr="00D523BF" w:rsidRDefault="00D523BF" w:rsidP="00D523BF">
      <w:pPr>
        <w:pStyle w:val="ListParagraph"/>
        <w:numPr>
          <w:ilvl w:val="0"/>
          <w:numId w:val="7"/>
        </w:numPr>
        <w:rPr>
          <w:rStyle w:val="Strong"/>
          <w:b w:val="0"/>
          <w:color w:val="0070C0"/>
          <w:sz w:val="20"/>
          <w:szCs w:val="20"/>
        </w:rPr>
      </w:pPr>
      <w:r>
        <w:rPr>
          <w:rStyle w:val="Strong"/>
          <w:b w:val="0"/>
          <w:sz w:val="20"/>
          <w:szCs w:val="20"/>
        </w:rPr>
        <w:t xml:space="preserve">Bij een groep horen </w:t>
      </w:r>
      <w:r w:rsidRPr="00D523BF">
        <w:rPr>
          <w:rStyle w:val="Strong"/>
          <w:b w:val="0"/>
          <w:sz w:val="20"/>
          <w:szCs w:val="20"/>
        </w:rPr>
        <w:sym w:font="Wingdings" w:char="F0E0"/>
      </w:r>
      <w:r>
        <w:rPr>
          <w:rStyle w:val="Strong"/>
          <w:b w:val="0"/>
          <w:sz w:val="20"/>
          <w:szCs w:val="20"/>
        </w:rPr>
        <w:t xml:space="preserve"> status van aanzien </w:t>
      </w:r>
      <w:r w:rsidRPr="00D523BF">
        <w:rPr>
          <w:rStyle w:val="Strong"/>
          <w:b w:val="0"/>
          <w:sz w:val="20"/>
          <w:szCs w:val="20"/>
        </w:rPr>
        <w:sym w:font="Wingdings" w:char="F0E0"/>
      </w:r>
      <w:r>
        <w:rPr>
          <w:rStyle w:val="Strong"/>
          <w:b w:val="0"/>
          <w:sz w:val="20"/>
          <w:szCs w:val="20"/>
        </w:rPr>
        <w:t xml:space="preserve"> erbij horen</w:t>
      </w:r>
    </w:p>
    <w:p w:rsidR="00D523BF" w:rsidRDefault="00D523BF" w:rsidP="00D523BF">
      <w:pPr>
        <w:rPr>
          <w:rStyle w:val="Strong"/>
          <w:szCs w:val="20"/>
          <w:u w:val="single"/>
        </w:rPr>
      </w:pPr>
      <w:r>
        <w:rPr>
          <w:rStyle w:val="Strong"/>
          <w:szCs w:val="20"/>
          <w:u w:val="single"/>
        </w:rPr>
        <w:t>Groepsvorming</w:t>
      </w:r>
    </w:p>
    <w:p w:rsidR="00D523BF" w:rsidRPr="00D523BF" w:rsidRDefault="00D523BF" w:rsidP="00D523BF">
      <w:pPr>
        <w:pStyle w:val="ListParagraph"/>
        <w:numPr>
          <w:ilvl w:val="0"/>
          <w:numId w:val="7"/>
        </w:numPr>
        <w:rPr>
          <w:rStyle w:val="Strong"/>
          <w:b w:val="0"/>
          <w:sz w:val="20"/>
          <w:szCs w:val="20"/>
        </w:rPr>
      </w:pPr>
      <w:r w:rsidRPr="00D523BF">
        <w:rPr>
          <w:rStyle w:val="Strong"/>
          <w:b w:val="0"/>
          <w:sz w:val="20"/>
          <w:szCs w:val="20"/>
        </w:rPr>
        <w:t>Weinig onderzoek baar de vraag waarom, hoe en onder welke omstandigheden een jongere zich aansluit bij een jeugdgroep</w:t>
      </w:r>
    </w:p>
    <w:p w:rsidR="00D523BF" w:rsidRDefault="00D523BF" w:rsidP="00D523BF">
      <w:pPr>
        <w:rPr>
          <w:rStyle w:val="Strong"/>
          <w:szCs w:val="20"/>
          <w:u w:val="single"/>
        </w:rPr>
      </w:pPr>
      <w:r>
        <w:rPr>
          <w:rStyle w:val="Strong"/>
          <w:szCs w:val="20"/>
          <w:u w:val="single"/>
        </w:rPr>
        <w:lastRenderedPageBreak/>
        <w:t>Groepsfactoren</w:t>
      </w:r>
    </w:p>
    <w:p w:rsidR="00D523BF" w:rsidRDefault="005F4AE7" w:rsidP="005F4AE7">
      <w:pPr>
        <w:pStyle w:val="ListParagraph"/>
        <w:numPr>
          <w:ilvl w:val="0"/>
          <w:numId w:val="7"/>
        </w:numPr>
        <w:rPr>
          <w:rStyle w:val="Strong"/>
          <w:b w:val="0"/>
          <w:sz w:val="20"/>
          <w:szCs w:val="20"/>
        </w:rPr>
      </w:pPr>
      <w:r>
        <w:rPr>
          <w:rStyle w:val="Strong"/>
          <w:b w:val="0"/>
          <w:sz w:val="20"/>
          <w:szCs w:val="20"/>
        </w:rPr>
        <w:t xml:space="preserve">Gebruik van </w:t>
      </w:r>
      <w:r w:rsidRPr="005F4AE7">
        <w:rPr>
          <w:rStyle w:val="Strong"/>
          <w:b w:val="0"/>
          <w:sz w:val="20"/>
          <w:szCs w:val="20"/>
          <w:u w:val="single"/>
        </w:rPr>
        <w:t>alcohol en drugs</w:t>
      </w:r>
    </w:p>
    <w:p w:rsidR="005F4AE7" w:rsidRDefault="005F4AE7" w:rsidP="005F4AE7">
      <w:pPr>
        <w:pStyle w:val="ListParagraph"/>
        <w:numPr>
          <w:ilvl w:val="0"/>
          <w:numId w:val="7"/>
        </w:numPr>
        <w:rPr>
          <w:rStyle w:val="Strong"/>
          <w:b w:val="0"/>
          <w:sz w:val="20"/>
          <w:szCs w:val="20"/>
        </w:rPr>
      </w:pPr>
      <w:r w:rsidRPr="005F4AE7">
        <w:rPr>
          <w:rStyle w:val="Strong"/>
          <w:b w:val="0"/>
          <w:sz w:val="20"/>
          <w:szCs w:val="20"/>
          <w:u w:val="single"/>
        </w:rPr>
        <w:t>Subgroepen</w:t>
      </w:r>
      <w:r>
        <w:rPr>
          <w:rStyle w:val="Strong"/>
          <w:b w:val="0"/>
          <w:sz w:val="20"/>
          <w:szCs w:val="20"/>
        </w:rPr>
        <w:t xml:space="preserve"> binnen de jeugdgroep (ouderen drugs)</w:t>
      </w:r>
    </w:p>
    <w:p w:rsidR="005F4AE7" w:rsidRDefault="005F4AE7" w:rsidP="005F4AE7">
      <w:pPr>
        <w:pStyle w:val="ListParagraph"/>
        <w:numPr>
          <w:ilvl w:val="0"/>
          <w:numId w:val="7"/>
        </w:numPr>
        <w:rPr>
          <w:rStyle w:val="Strong"/>
          <w:b w:val="0"/>
          <w:sz w:val="20"/>
          <w:szCs w:val="20"/>
        </w:rPr>
      </w:pPr>
      <w:r w:rsidRPr="005F4AE7">
        <w:rPr>
          <w:rStyle w:val="Strong"/>
          <w:b w:val="0"/>
          <w:sz w:val="20"/>
          <w:szCs w:val="20"/>
          <w:u w:val="single"/>
        </w:rPr>
        <w:t>Hechtheid</w:t>
      </w:r>
      <w:r>
        <w:rPr>
          <w:rStyle w:val="Strong"/>
          <w:b w:val="0"/>
          <w:sz w:val="20"/>
          <w:szCs w:val="20"/>
        </w:rPr>
        <w:t xml:space="preserve"> bepaald welke criminaliteit wordt gepleegd</w:t>
      </w:r>
    </w:p>
    <w:p w:rsidR="005F4AE7" w:rsidRPr="005F4AE7" w:rsidRDefault="005F4AE7" w:rsidP="005F4AE7">
      <w:pPr>
        <w:pStyle w:val="ListParagraph"/>
        <w:numPr>
          <w:ilvl w:val="0"/>
          <w:numId w:val="7"/>
        </w:numPr>
        <w:rPr>
          <w:rStyle w:val="Strong"/>
          <w:b w:val="0"/>
          <w:sz w:val="20"/>
          <w:szCs w:val="20"/>
          <w:u w:val="single"/>
        </w:rPr>
      </w:pPr>
      <w:r w:rsidRPr="005F4AE7">
        <w:rPr>
          <w:rStyle w:val="Strong"/>
          <w:b w:val="0"/>
          <w:sz w:val="20"/>
          <w:szCs w:val="20"/>
          <w:u w:val="single"/>
        </w:rPr>
        <w:t>Solidariteit</w:t>
      </w:r>
    </w:p>
    <w:p w:rsidR="005F4AE7" w:rsidRDefault="005F4AE7" w:rsidP="005F4AE7">
      <w:pPr>
        <w:pStyle w:val="ListParagraph"/>
        <w:numPr>
          <w:ilvl w:val="0"/>
          <w:numId w:val="7"/>
        </w:numPr>
        <w:rPr>
          <w:rStyle w:val="Strong"/>
          <w:b w:val="0"/>
          <w:sz w:val="20"/>
          <w:szCs w:val="20"/>
        </w:rPr>
      </w:pPr>
      <w:r>
        <w:rPr>
          <w:rStyle w:val="Strong"/>
          <w:b w:val="0"/>
          <w:sz w:val="20"/>
          <w:szCs w:val="20"/>
        </w:rPr>
        <w:t xml:space="preserve">Minder ernstige overlast </w:t>
      </w:r>
      <w:r w:rsidRPr="005F4AE7">
        <w:rPr>
          <w:rStyle w:val="Strong"/>
          <w:b w:val="0"/>
          <w:sz w:val="20"/>
          <w:szCs w:val="20"/>
        </w:rPr>
        <w:sym w:font="Wingdings" w:char="F0E0"/>
      </w:r>
      <w:r>
        <w:rPr>
          <w:rStyle w:val="Strong"/>
          <w:b w:val="0"/>
          <w:sz w:val="20"/>
          <w:szCs w:val="20"/>
        </w:rPr>
        <w:t xml:space="preserve"> minder </w:t>
      </w:r>
      <w:r w:rsidRPr="005F4AE7">
        <w:rPr>
          <w:rStyle w:val="Strong"/>
          <w:b w:val="0"/>
          <w:sz w:val="20"/>
          <w:szCs w:val="20"/>
          <w:u w:val="single"/>
        </w:rPr>
        <w:t>georganiseerd</w:t>
      </w:r>
      <w:r>
        <w:rPr>
          <w:rStyle w:val="Strong"/>
          <w:b w:val="0"/>
          <w:sz w:val="20"/>
          <w:szCs w:val="20"/>
        </w:rPr>
        <w:t xml:space="preserve"> en omgekeerd</w:t>
      </w:r>
    </w:p>
    <w:p w:rsidR="005F4AE7" w:rsidRDefault="005F4AE7" w:rsidP="005F4AE7">
      <w:pPr>
        <w:pStyle w:val="ListParagraph"/>
        <w:numPr>
          <w:ilvl w:val="0"/>
          <w:numId w:val="7"/>
        </w:numPr>
        <w:rPr>
          <w:rStyle w:val="Strong"/>
          <w:b w:val="0"/>
          <w:sz w:val="20"/>
          <w:szCs w:val="20"/>
        </w:rPr>
      </w:pPr>
      <w:r w:rsidRPr="005F4AE7">
        <w:rPr>
          <w:rStyle w:val="Strong"/>
          <w:b w:val="0"/>
          <w:sz w:val="20"/>
          <w:szCs w:val="20"/>
          <w:u w:val="single"/>
        </w:rPr>
        <w:t>Hiërarchie</w:t>
      </w:r>
      <w:r>
        <w:rPr>
          <w:rStyle w:val="Strong"/>
          <w:b w:val="0"/>
          <w:sz w:val="20"/>
          <w:szCs w:val="20"/>
        </w:rPr>
        <w:t xml:space="preserve"> </w:t>
      </w:r>
      <w:r w:rsidRPr="005F4AE7">
        <w:rPr>
          <w:rStyle w:val="Strong"/>
          <w:b w:val="0"/>
          <w:sz w:val="20"/>
          <w:szCs w:val="20"/>
        </w:rPr>
        <w:sym w:font="Wingdings" w:char="F0E0"/>
      </w:r>
      <w:r>
        <w:rPr>
          <w:rStyle w:val="Strong"/>
          <w:b w:val="0"/>
          <w:sz w:val="20"/>
          <w:szCs w:val="20"/>
        </w:rPr>
        <w:t xml:space="preserve"> leiderschap</w:t>
      </w:r>
    </w:p>
    <w:p w:rsidR="005F4AE7" w:rsidRPr="005F4AE7" w:rsidRDefault="005F4AE7" w:rsidP="005F4AE7">
      <w:pPr>
        <w:rPr>
          <w:rStyle w:val="Strong"/>
          <w:b w:val="0"/>
          <w:sz w:val="20"/>
          <w:szCs w:val="20"/>
        </w:rPr>
      </w:pPr>
    </w:p>
    <w:p w:rsidR="005F4AE7" w:rsidRDefault="005F4AE7" w:rsidP="005F4AE7">
      <w:pPr>
        <w:pStyle w:val="ListParagraph"/>
        <w:numPr>
          <w:ilvl w:val="0"/>
          <w:numId w:val="7"/>
        </w:numPr>
        <w:rPr>
          <w:rStyle w:val="Strong"/>
          <w:b w:val="0"/>
          <w:sz w:val="20"/>
          <w:szCs w:val="20"/>
        </w:rPr>
      </w:pPr>
      <w:r w:rsidRPr="005F4AE7">
        <w:rPr>
          <w:rStyle w:val="Strong"/>
          <w:b w:val="0"/>
          <w:sz w:val="20"/>
          <w:szCs w:val="20"/>
          <w:u w:val="single"/>
        </w:rPr>
        <w:t xml:space="preserve">Groepswisselingen </w:t>
      </w:r>
      <w:r w:rsidRPr="005F4AE7">
        <w:rPr>
          <w:rStyle w:val="Strong"/>
          <w:b w:val="0"/>
          <w:sz w:val="20"/>
          <w:szCs w:val="20"/>
        </w:rPr>
        <w:sym w:font="Wingdings" w:char="F0E0"/>
      </w:r>
      <w:r>
        <w:rPr>
          <w:rStyle w:val="Strong"/>
          <w:b w:val="0"/>
          <w:sz w:val="20"/>
          <w:szCs w:val="20"/>
        </w:rPr>
        <w:t xml:space="preserve"> wisseling in samenstelling</w:t>
      </w:r>
    </w:p>
    <w:p w:rsidR="005F4AE7" w:rsidRDefault="005F4AE7" w:rsidP="005F4AE7">
      <w:pPr>
        <w:pStyle w:val="ListParagraph"/>
        <w:numPr>
          <w:ilvl w:val="0"/>
          <w:numId w:val="7"/>
        </w:numPr>
        <w:rPr>
          <w:rStyle w:val="Strong"/>
          <w:b w:val="0"/>
          <w:sz w:val="20"/>
          <w:szCs w:val="20"/>
        </w:rPr>
      </w:pPr>
      <w:r>
        <w:rPr>
          <w:rStyle w:val="Strong"/>
          <w:b w:val="0"/>
          <w:sz w:val="20"/>
          <w:szCs w:val="20"/>
        </w:rPr>
        <w:t xml:space="preserve">Per type probleemgroep verschilt de aard van </w:t>
      </w:r>
      <w:r w:rsidRPr="005F4AE7">
        <w:rPr>
          <w:rStyle w:val="Strong"/>
          <w:b w:val="0"/>
          <w:sz w:val="20"/>
          <w:szCs w:val="20"/>
          <w:u w:val="single"/>
        </w:rPr>
        <w:t>rivaliteit</w:t>
      </w:r>
    </w:p>
    <w:p w:rsidR="005F4AE7" w:rsidRPr="005F4AE7" w:rsidRDefault="005F4AE7" w:rsidP="005F4AE7">
      <w:pPr>
        <w:pStyle w:val="ListParagraph"/>
        <w:numPr>
          <w:ilvl w:val="0"/>
          <w:numId w:val="7"/>
        </w:numPr>
        <w:rPr>
          <w:rStyle w:val="Strong"/>
          <w:b w:val="0"/>
          <w:sz w:val="20"/>
          <w:szCs w:val="20"/>
        </w:rPr>
      </w:pPr>
      <w:r>
        <w:rPr>
          <w:rStyle w:val="Strong"/>
          <w:b w:val="0"/>
          <w:sz w:val="20"/>
          <w:szCs w:val="20"/>
        </w:rPr>
        <w:t>Verschillende manieren waarop jeugdgroepen zich naar buiten</w:t>
      </w:r>
      <w:r w:rsidRPr="005F4AE7">
        <w:rPr>
          <w:rStyle w:val="Strong"/>
          <w:b w:val="0"/>
          <w:sz w:val="20"/>
          <w:szCs w:val="20"/>
          <w:u w:val="single"/>
        </w:rPr>
        <w:t xml:space="preserve"> profileren</w:t>
      </w:r>
    </w:p>
    <w:p w:rsidR="005F4AE7" w:rsidRDefault="005F4AE7" w:rsidP="005F4AE7">
      <w:pPr>
        <w:rPr>
          <w:rStyle w:val="Strong"/>
          <w:color w:val="0070C0"/>
          <w:sz w:val="24"/>
          <w:szCs w:val="20"/>
          <w:u w:val="single"/>
        </w:rPr>
      </w:pPr>
      <w:r>
        <w:rPr>
          <w:rStyle w:val="Strong"/>
          <w:color w:val="0070C0"/>
          <w:sz w:val="24"/>
          <w:szCs w:val="20"/>
          <w:u w:val="single"/>
        </w:rPr>
        <w:t>Signalen voor groepslidmaatschap</w:t>
      </w:r>
    </w:p>
    <w:p w:rsidR="005F4AE7" w:rsidRPr="005F4AE7" w:rsidRDefault="005F4AE7" w:rsidP="005F4AE7">
      <w:pPr>
        <w:pStyle w:val="ListParagraph"/>
        <w:numPr>
          <w:ilvl w:val="0"/>
          <w:numId w:val="7"/>
        </w:numPr>
        <w:rPr>
          <w:rStyle w:val="Strong"/>
          <w:b w:val="0"/>
          <w:color w:val="0070C0"/>
          <w:sz w:val="20"/>
          <w:szCs w:val="20"/>
        </w:rPr>
      </w:pPr>
      <w:r>
        <w:rPr>
          <w:rStyle w:val="Strong"/>
          <w:b w:val="0"/>
          <w:color w:val="000000" w:themeColor="text1"/>
          <w:sz w:val="20"/>
          <w:szCs w:val="20"/>
        </w:rPr>
        <w:t>Belangrijk ouders zicht op vrienden van jongere</w:t>
      </w:r>
    </w:p>
    <w:p w:rsidR="005F4AE7" w:rsidRPr="005F4AE7" w:rsidRDefault="005F4AE7" w:rsidP="005F4AE7">
      <w:pPr>
        <w:pStyle w:val="ListParagraph"/>
        <w:numPr>
          <w:ilvl w:val="0"/>
          <w:numId w:val="7"/>
        </w:numPr>
        <w:rPr>
          <w:rStyle w:val="Strong"/>
          <w:b w:val="0"/>
          <w:color w:val="0070C0"/>
          <w:sz w:val="20"/>
          <w:szCs w:val="20"/>
        </w:rPr>
      </w:pPr>
      <w:r>
        <w:rPr>
          <w:rStyle w:val="Strong"/>
          <w:b w:val="0"/>
          <w:color w:val="000000" w:themeColor="text1"/>
          <w:sz w:val="20"/>
          <w:szCs w:val="20"/>
        </w:rPr>
        <w:t>Signalen lidmaatschap jeugdgroep:</w:t>
      </w:r>
    </w:p>
    <w:p w:rsidR="005F4AE7" w:rsidRPr="005F4AE7" w:rsidRDefault="005F4AE7" w:rsidP="005F4AE7">
      <w:pPr>
        <w:pStyle w:val="ListParagraph"/>
        <w:numPr>
          <w:ilvl w:val="0"/>
          <w:numId w:val="10"/>
        </w:numPr>
        <w:rPr>
          <w:rStyle w:val="Strong"/>
          <w:b w:val="0"/>
          <w:sz w:val="20"/>
          <w:szCs w:val="20"/>
        </w:rPr>
      </w:pPr>
      <w:r w:rsidRPr="005F4AE7">
        <w:rPr>
          <w:rStyle w:val="Strong"/>
          <w:b w:val="0"/>
          <w:sz w:val="20"/>
          <w:szCs w:val="20"/>
        </w:rPr>
        <w:t>Jongere wil weinig vertellen over sociaal leven</w:t>
      </w:r>
    </w:p>
    <w:p w:rsidR="005F4AE7" w:rsidRPr="005F4AE7" w:rsidRDefault="005F4AE7" w:rsidP="005F4AE7">
      <w:pPr>
        <w:pStyle w:val="ListParagraph"/>
        <w:numPr>
          <w:ilvl w:val="0"/>
          <w:numId w:val="10"/>
        </w:numPr>
        <w:rPr>
          <w:rStyle w:val="Strong"/>
          <w:b w:val="0"/>
          <w:color w:val="0070C0"/>
          <w:sz w:val="20"/>
          <w:szCs w:val="20"/>
        </w:rPr>
      </w:pPr>
      <w:r w:rsidRPr="005F4AE7">
        <w:rPr>
          <w:rStyle w:val="Strong"/>
          <w:b w:val="0"/>
          <w:sz w:val="20"/>
          <w:szCs w:val="20"/>
        </w:rPr>
        <w:t xml:space="preserve">Jongere </w:t>
      </w:r>
      <w:r>
        <w:rPr>
          <w:rStyle w:val="Strong"/>
          <w:b w:val="0"/>
          <w:color w:val="000000" w:themeColor="text1"/>
          <w:sz w:val="20"/>
          <w:szCs w:val="20"/>
        </w:rPr>
        <w:t>heeft vrienden die veel ouder zijn dan zichzelf</w:t>
      </w:r>
    </w:p>
    <w:p w:rsidR="005F4AE7" w:rsidRPr="005F4AE7" w:rsidRDefault="005F4AE7" w:rsidP="005F4AE7">
      <w:pPr>
        <w:pStyle w:val="ListParagraph"/>
        <w:numPr>
          <w:ilvl w:val="0"/>
          <w:numId w:val="7"/>
        </w:numPr>
        <w:rPr>
          <w:rStyle w:val="Strong"/>
          <w:b w:val="0"/>
          <w:color w:val="0070C0"/>
          <w:sz w:val="20"/>
          <w:szCs w:val="20"/>
        </w:rPr>
      </w:pPr>
      <w:r>
        <w:rPr>
          <w:rStyle w:val="Strong"/>
          <w:b w:val="0"/>
          <w:color w:val="000000" w:themeColor="text1"/>
          <w:sz w:val="20"/>
          <w:szCs w:val="20"/>
        </w:rPr>
        <w:t xml:space="preserve">Persoonlijk gesprek zonder vijandigheid </w:t>
      </w:r>
      <w:r w:rsidRPr="005F4AE7">
        <w:rPr>
          <w:rStyle w:val="Strong"/>
          <w:b w:val="0"/>
          <w:color w:val="000000" w:themeColor="text1"/>
          <w:sz w:val="20"/>
          <w:szCs w:val="20"/>
        </w:rPr>
        <w:sym w:font="Wingdings" w:char="F0E0"/>
      </w:r>
      <w:r>
        <w:rPr>
          <w:rStyle w:val="Strong"/>
          <w:b w:val="0"/>
          <w:color w:val="000000" w:themeColor="text1"/>
          <w:sz w:val="20"/>
          <w:szCs w:val="20"/>
        </w:rPr>
        <w:t xml:space="preserve"> inzicht krijgen in risico- en beschermende factoren</w:t>
      </w:r>
    </w:p>
    <w:p w:rsidR="005F4AE7" w:rsidRDefault="001F49F6" w:rsidP="005F4AE7">
      <w:pPr>
        <w:rPr>
          <w:rStyle w:val="Strong"/>
          <w:color w:val="0070C0"/>
          <w:sz w:val="24"/>
          <w:szCs w:val="20"/>
          <w:u w:val="single"/>
        </w:rPr>
      </w:pPr>
      <w:r>
        <w:rPr>
          <w:rStyle w:val="Strong"/>
          <w:color w:val="0070C0"/>
          <w:sz w:val="24"/>
          <w:szCs w:val="20"/>
          <w:u w:val="single"/>
        </w:rPr>
        <w:t>Ferwerdamethode</w:t>
      </w:r>
    </w:p>
    <w:p w:rsidR="001F49F6" w:rsidRDefault="001F49F6" w:rsidP="001F49F6">
      <w:pPr>
        <w:pStyle w:val="ListParagraph"/>
        <w:numPr>
          <w:ilvl w:val="0"/>
          <w:numId w:val="7"/>
        </w:numPr>
        <w:rPr>
          <w:rStyle w:val="Strong"/>
          <w:b w:val="0"/>
          <w:color w:val="000000" w:themeColor="text1"/>
          <w:sz w:val="20"/>
          <w:szCs w:val="20"/>
        </w:rPr>
      </w:pPr>
      <w:r w:rsidRPr="001F49F6">
        <w:rPr>
          <w:rStyle w:val="Strong"/>
          <w:b w:val="0"/>
          <w:color w:val="000000" w:themeColor="text1"/>
          <w:sz w:val="20"/>
          <w:szCs w:val="20"/>
        </w:rPr>
        <w:t xml:space="preserve"> op systematische wijze worden jeugdgroepen in kaart gebracht en geclassificeerd.</w:t>
      </w:r>
    </w:p>
    <w:p w:rsidR="001F49F6" w:rsidRPr="001F49F6" w:rsidRDefault="001F49F6" w:rsidP="001F49F6">
      <w:pPr>
        <w:rPr>
          <w:rStyle w:val="Strong"/>
          <w:color w:val="0070C0"/>
          <w:sz w:val="24"/>
          <w:szCs w:val="20"/>
          <w:u w:val="single"/>
        </w:rPr>
      </w:pPr>
      <w:r w:rsidRPr="001F49F6">
        <w:rPr>
          <w:rStyle w:val="Strong"/>
          <w:color w:val="0070C0"/>
          <w:sz w:val="24"/>
          <w:szCs w:val="20"/>
          <w:u w:val="single"/>
        </w:rPr>
        <w:t>Eurogang</w:t>
      </w:r>
    </w:p>
    <w:p w:rsidR="001F49F6" w:rsidRDefault="001F49F6" w:rsidP="001F49F6">
      <w:pPr>
        <w:pStyle w:val="ListParagraph"/>
        <w:numPr>
          <w:ilvl w:val="0"/>
          <w:numId w:val="7"/>
        </w:numPr>
        <w:rPr>
          <w:rStyle w:val="Strong"/>
          <w:b w:val="0"/>
          <w:color w:val="000000" w:themeColor="text1"/>
          <w:sz w:val="20"/>
          <w:szCs w:val="20"/>
        </w:rPr>
      </w:pPr>
      <w:r>
        <w:rPr>
          <w:rStyle w:val="Strong"/>
          <w:b w:val="0"/>
          <w:color w:val="000000" w:themeColor="text1"/>
          <w:sz w:val="20"/>
          <w:szCs w:val="20"/>
        </w:rPr>
        <w:t>15 Europese landen en Amerika</w:t>
      </w:r>
    </w:p>
    <w:p w:rsidR="001F49F6" w:rsidRDefault="001F49F6" w:rsidP="001F49F6">
      <w:pPr>
        <w:pStyle w:val="ListParagraph"/>
        <w:numPr>
          <w:ilvl w:val="0"/>
          <w:numId w:val="7"/>
        </w:numPr>
        <w:rPr>
          <w:rStyle w:val="Strong"/>
          <w:b w:val="0"/>
          <w:color w:val="000000" w:themeColor="text1"/>
          <w:sz w:val="20"/>
          <w:szCs w:val="20"/>
        </w:rPr>
      </w:pPr>
      <w:r>
        <w:rPr>
          <w:rStyle w:val="Strong"/>
          <w:b w:val="0"/>
          <w:color w:val="000000" w:themeColor="text1"/>
          <w:sz w:val="20"/>
          <w:szCs w:val="20"/>
        </w:rPr>
        <w:t>Onderzoeken en internationale vergelijkingen</w:t>
      </w:r>
    </w:p>
    <w:p w:rsidR="001F49F6" w:rsidRPr="001F49F6" w:rsidRDefault="001F49F6" w:rsidP="001F49F6">
      <w:pPr>
        <w:rPr>
          <w:rStyle w:val="Strong"/>
          <w:color w:val="0070C0"/>
          <w:sz w:val="24"/>
          <w:szCs w:val="20"/>
          <w:u w:val="single"/>
        </w:rPr>
      </w:pPr>
      <w:r w:rsidRPr="001F49F6">
        <w:rPr>
          <w:rStyle w:val="Strong"/>
          <w:color w:val="0070C0"/>
          <w:sz w:val="24"/>
          <w:szCs w:val="20"/>
          <w:u w:val="single"/>
        </w:rPr>
        <w:t>Maatregelen en preventie</w:t>
      </w:r>
    </w:p>
    <w:p w:rsidR="001F49F6" w:rsidRDefault="001F49F6" w:rsidP="001F49F6">
      <w:pPr>
        <w:rPr>
          <w:rStyle w:val="Strong"/>
          <w:szCs w:val="20"/>
          <w:u w:val="single"/>
        </w:rPr>
      </w:pPr>
      <w:r>
        <w:rPr>
          <w:rStyle w:val="Strong"/>
          <w:szCs w:val="20"/>
          <w:u w:val="single"/>
        </w:rPr>
        <w:t>Omgaan met groepsdruk</w:t>
      </w:r>
    </w:p>
    <w:p w:rsidR="001F49F6" w:rsidRDefault="001F49F6" w:rsidP="001F49F6">
      <w:pPr>
        <w:pStyle w:val="ListParagraph"/>
        <w:numPr>
          <w:ilvl w:val="0"/>
          <w:numId w:val="7"/>
        </w:numPr>
        <w:rPr>
          <w:rStyle w:val="Strong"/>
          <w:b w:val="0"/>
          <w:sz w:val="20"/>
          <w:szCs w:val="20"/>
        </w:rPr>
      </w:pPr>
      <w:r>
        <w:rPr>
          <w:rStyle w:val="Strong"/>
          <w:b w:val="0"/>
          <w:sz w:val="20"/>
          <w:szCs w:val="20"/>
        </w:rPr>
        <w:t>Bureau jeugdzorg</w:t>
      </w:r>
    </w:p>
    <w:p w:rsidR="001F49F6" w:rsidRDefault="001F49F6" w:rsidP="001F49F6">
      <w:pPr>
        <w:pStyle w:val="ListParagraph"/>
        <w:numPr>
          <w:ilvl w:val="0"/>
          <w:numId w:val="7"/>
        </w:numPr>
        <w:rPr>
          <w:rStyle w:val="Strong"/>
          <w:b w:val="0"/>
          <w:sz w:val="20"/>
          <w:szCs w:val="20"/>
        </w:rPr>
      </w:pPr>
      <w:r>
        <w:rPr>
          <w:rStyle w:val="Strong"/>
          <w:b w:val="0"/>
          <w:sz w:val="20"/>
          <w:szCs w:val="20"/>
        </w:rPr>
        <w:t>Comité Bijzondere Jeugdzorg</w:t>
      </w:r>
    </w:p>
    <w:p w:rsidR="001F49F6" w:rsidRDefault="001F49F6" w:rsidP="001F49F6">
      <w:pPr>
        <w:rPr>
          <w:rStyle w:val="Strong"/>
          <w:szCs w:val="20"/>
          <w:u w:val="single"/>
        </w:rPr>
      </w:pPr>
      <w:r>
        <w:rPr>
          <w:rStyle w:val="Strong"/>
          <w:szCs w:val="20"/>
          <w:u w:val="single"/>
        </w:rPr>
        <w:t>Aanpak problematische jeugdgroepen</w:t>
      </w:r>
    </w:p>
    <w:p w:rsidR="001F49F6" w:rsidRDefault="001F49F6" w:rsidP="001F49F6">
      <w:pPr>
        <w:pStyle w:val="ListParagraph"/>
        <w:numPr>
          <w:ilvl w:val="0"/>
          <w:numId w:val="7"/>
        </w:numPr>
        <w:rPr>
          <w:rStyle w:val="Strong"/>
          <w:b w:val="0"/>
          <w:sz w:val="20"/>
          <w:szCs w:val="20"/>
        </w:rPr>
      </w:pPr>
      <w:r>
        <w:rPr>
          <w:rStyle w:val="Strong"/>
          <w:b w:val="0"/>
          <w:sz w:val="20"/>
          <w:szCs w:val="20"/>
        </w:rPr>
        <w:t>Directe en indirecte strategie</w:t>
      </w:r>
    </w:p>
    <w:p w:rsidR="001F49F6" w:rsidRDefault="001F49F6" w:rsidP="001F49F6">
      <w:pPr>
        <w:rPr>
          <w:rStyle w:val="Strong"/>
          <w:b w:val="0"/>
          <w:sz w:val="20"/>
          <w:szCs w:val="20"/>
          <w:u w:val="single"/>
        </w:rPr>
      </w:pPr>
      <w:r>
        <w:rPr>
          <w:rStyle w:val="Strong"/>
          <w:b w:val="0"/>
          <w:sz w:val="20"/>
          <w:szCs w:val="20"/>
          <w:u w:val="single"/>
        </w:rPr>
        <w:t>Directe strategie</w:t>
      </w:r>
    </w:p>
    <w:p w:rsidR="001F49F6" w:rsidRDefault="001F49F6" w:rsidP="001F49F6">
      <w:pPr>
        <w:pStyle w:val="ListParagraph"/>
        <w:numPr>
          <w:ilvl w:val="0"/>
          <w:numId w:val="7"/>
        </w:numPr>
        <w:rPr>
          <w:rStyle w:val="Strong"/>
          <w:b w:val="0"/>
          <w:sz w:val="20"/>
          <w:szCs w:val="20"/>
        </w:rPr>
      </w:pPr>
      <w:r>
        <w:rPr>
          <w:rStyle w:val="Strong"/>
          <w:b w:val="0"/>
          <w:sz w:val="20"/>
          <w:szCs w:val="20"/>
        </w:rPr>
        <w:t>Nadruk combineren van preventieve en repressieve maatregelen tot integrale benadering</w:t>
      </w:r>
    </w:p>
    <w:p w:rsidR="001F49F6" w:rsidRDefault="001F49F6" w:rsidP="001F49F6">
      <w:pPr>
        <w:rPr>
          <w:rStyle w:val="Strong"/>
          <w:b w:val="0"/>
          <w:sz w:val="20"/>
          <w:szCs w:val="20"/>
          <w:u w:val="single"/>
        </w:rPr>
      </w:pPr>
      <w:r>
        <w:rPr>
          <w:rStyle w:val="Strong"/>
          <w:b w:val="0"/>
          <w:sz w:val="20"/>
          <w:szCs w:val="20"/>
          <w:u w:val="single"/>
        </w:rPr>
        <w:t>Indirecte strategie</w:t>
      </w:r>
    </w:p>
    <w:p w:rsidR="001F49F6" w:rsidRDefault="001F49F6" w:rsidP="001F49F6">
      <w:pPr>
        <w:pStyle w:val="ListParagraph"/>
        <w:numPr>
          <w:ilvl w:val="0"/>
          <w:numId w:val="7"/>
        </w:numPr>
        <w:rPr>
          <w:rStyle w:val="Strong"/>
          <w:b w:val="0"/>
          <w:sz w:val="20"/>
          <w:szCs w:val="20"/>
        </w:rPr>
      </w:pPr>
      <w:r>
        <w:rPr>
          <w:rStyle w:val="Strong"/>
          <w:b w:val="0"/>
          <w:sz w:val="20"/>
          <w:szCs w:val="20"/>
        </w:rPr>
        <w:t xml:space="preserve">Overkoepelende aanpak van jonge daders die ernstige criminaliteit plegen </w:t>
      </w:r>
    </w:p>
    <w:p w:rsidR="001F49F6" w:rsidRDefault="001F49F6" w:rsidP="001F49F6">
      <w:pPr>
        <w:pStyle w:val="ListParagraph"/>
        <w:numPr>
          <w:ilvl w:val="0"/>
          <w:numId w:val="7"/>
        </w:numPr>
        <w:rPr>
          <w:rStyle w:val="Strong"/>
          <w:b w:val="0"/>
          <w:sz w:val="20"/>
          <w:szCs w:val="20"/>
        </w:rPr>
      </w:pPr>
      <w:r>
        <w:rPr>
          <w:rStyle w:val="Strong"/>
          <w:b w:val="0"/>
          <w:sz w:val="20"/>
          <w:szCs w:val="20"/>
        </w:rPr>
        <w:t>Repressief als preventief</w:t>
      </w:r>
    </w:p>
    <w:p w:rsidR="001F49F6" w:rsidRDefault="001F49F6" w:rsidP="001F49F6">
      <w:pPr>
        <w:rPr>
          <w:rStyle w:val="Strong"/>
          <w:szCs w:val="20"/>
          <w:u w:val="single"/>
        </w:rPr>
      </w:pPr>
      <w:r>
        <w:rPr>
          <w:rStyle w:val="Strong"/>
          <w:szCs w:val="20"/>
          <w:u w:val="single"/>
        </w:rPr>
        <w:t>Typen maatregelen</w:t>
      </w:r>
    </w:p>
    <w:p w:rsidR="001F49F6" w:rsidRDefault="001F49F6" w:rsidP="001F49F6">
      <w:pPr>
        <w:pStyle w:val="ListParagraph"/>
        <w:numPr>
          <w:ilvl w:val="0"/>
          <w:numId w:val="7"/>
        </w:numPr>
        <w:rPr>
          <w:rStyle w:val="Strong"/>
          <w:b w:val="0"/>
          <w:sz w:val="20"/>
          <w:szCs w:val="20"/>
        </w:rPr>
      </w:pPr>
      <w:r>
        <w:rPr>
          <w:rStyle w:val="Strong"/>
          <w:b w:val="0"/>
          <w:sz w:val="20"/>
          <w:szCs w:val="20"/>
        </w:rPr>
        <w:t>Voorlichting</w:t>
      </w:r>
    </w:p>
    <w:p w:rsidR="001F49F6" w:rsidRDefault="001F49F6" w:rsidP="001F49F6">
      <w:pPr>
        <w:pStyle w:val="ListParagraph"/>
        <w:numPr>
          <w:ilvl w:val="0"/>
          <w:numId w:val="7"/>
        </w:numPr>
        <w:rPr>
          <w:rStyle w:val="Strong"/>
          <w:b w:val="0"/>
          <w:sz w:val="20"/>
          <w:szCs w:val="20"/>
        </w:rPr>
      </w:pPr>
      <w:r>
        <w:rPr>
          <w:rStyle w:val="Strong"/>
          <w:b w:val="0"/>
          <w:sz w:val="20"/>
          <w:szCs w:val="20"/>
        </w:rPr>
        <w:t>Voorziening</w:t>
      </w:r>
    </w:p>
    <w:p w:rsidR="001F49F6" w:rsidRDefault="001F49F6" w:rsidP="001F49F6">
      <w:pPr>
        <w:pStyle w:val="ListParagraph"/>
        <w:numPr>
          <w:ilvl w:val="0"/>
          <w:numId w:val="7"/>
        </w:numPr>
        <w:rPr>
          <w:rStyle w:val="Strong"/>
          <w:b w:val="0"/>
          <w:sz w:val="20"/>
          <w:szCs w:val="20"/>
        </w:rPr>
      </w:pPr>
      <w:r>
        <w:rPr>
          <w:rStyle w:val="Strong"/>
          <w:b w:val="0"/>
          <w:sz w:val="20"/>
          <w:szCs w:val="20"/>
        </w:rPr>
        <w:t>Toeleiding</w:t>
      </w:r>
    </w:p>
    <w:p w:rsidR="001F49F6" w:rsidRPr="001F49F6" w:rsidRDefault="001F49F6" w:rsidP="001F49F6">
      <w:pPr>
        <w:pStyle w:val="ListParagraph"/>
        <w:numPr>
          <w:ilvl w:val="0"/>
          <w:numId w:val="7"/>
        </w:numPr>
        <w:rPr>
          <w:rStyle w:val="Strong"/>
          <w:b w:val="0"/>
          <w:sz w:val="20"/>
          <w:szCs w:val="20"/>
        </w:rPr>
      </w:pPr>
      <w:r>
        <w:rPr>
          <w:rStyle w:val="Strong"/>
          <w:b w:val="0"/>
          <w:sz w:val="20"/>
          <w:szCs w:val="20"/>
        </w:rPr>
        <w:t>straf</w:t>
      </w:r>
    </w:p>
    <w:p w:rsidR="001F49F6" w:rsidRDefault="001F49F6" w:rsidP="00C32B9E">
      <w:pPr>
        <w:rPr>
          <w:rStyle w:val="Strong"/>
          <w:b w:val="0"/>
          <w:color w:val="000000"/>
          <w:sz w:val="20"/>
          <w:szCs w:val="20"/>
        </w:rPr>
      </w:pPr>
    </w:p>
    <w:p w:rsidR="00A51436" w:rsidRPr="00AA35CC" w:rsidRDefault="001F49F6" w:rsidP="00C32B9E">
      <w:pPr>
        <w:pStyle w:val="Heading2"/>
        <w:numPr>
          <w:ilvl w:val="0"/>
          <w:numId w:val="16"/>
        </w:numPr>
        <w:rPr>
          <w:rStyle w:val="Strong"/>
          <w:b w:val="0"/>
          <w:bCs w:val="0"/>
        </w:rPr>
      </w:pPr>
      <w:bookmarkStart w:id="20" w:name="_Toc437946216"/>
      <w:r w:rsidRPr="00772B3D">
        <w:rPr>
          <w:rStyle w:val="Strong"/>
          <w:b w:val="0"/>
          <w:bCs w:val="0"/>
        </w:rPr>
        <w:lastRenderedPageBreak/>
        <w:t>Maak een powerpoint</w:t>
      </w:r>
      <w:bookmarkEnd w:id="20"/>
    </w:p>
    <w:p w:rsidR="00772B3D" w:rsidRPr="00476AA8" w:rsidRDefault="00772B3D" w:rsidP="00C32B9E">
      <w:pPr>
        <w:rPr>
          <w:rStyle w:val="Strong"/>
          <w:b w:val="0"/>
          <w:color w:val="000000"/>
          <w:sz w:val="20"/>
          <w:szCs w:val="20"/>
        </w:rPr>
      </w:pPr>
    </w:p>
    <w:p w:rsidR="00A51436" w:rsidRPr="00772B3D" w:rsidRDefault="00772B3D" w:rsidP="00772B3D">
      <w:pPr>
        <w:pStyle w:val="Heading1"/>
        <w:rPr>
          <w:rStyle w:val="Strong"/>
          <w:b w:val="0"/>
          <w:bCs w:val="0"/>
        </w:rPr>
      </w:pPr>
      <w:bookmarkStart w:id="21" w:name="_Toc437946217"/>
      <w:r>
        <w:rPr>
          <w:rStyle w:val="Strong"/>
          <w:b w:val="0"/>
          <w:bCs w:val="0"/>
        </w:rPr>
        <w:t>Stap</w:t>
      </w:r>
      <w:r w:rsidR="006A3F01" w:rsidRPr="00772B3D">
        <w:rPr>
          <w:rStyle w:val="Strong"/>
          <w:b w:val="0"/>
          <w:bCs w:val="0"/>
        </w:rPr>
        <w:t>3</w:t>
      </w:r>
      <w:r>
        <w:rPr>
          <w:rStyle w:val="Strong"/>
          <w:b w:val="0"/>
          <w:bCs w:val="0"/>
        </w:rPr>
        <w:t>: beschikking krijgen en meer zoeken</w:t>
      </w:r>
      <w:bookmarkEnd w:id="21"/>
    </w:p>
    <w:p w:rsidR="006A3F01" w:rsidRDefault="006A3F01" w:rsidP="006A3F01">
      <w:pPr>
        <w:rPr>
          <w:rStyle w:val="Strong"/>
          <w:color w:val="000000"/>
          <w:szCs w:val="20"/>
        </w:rPr>
      </w:pPr>
    </w:p>
    <w:p w:rsidR="00772B3D" w:rsidRDefault="00772B3D" w:rsidP="00772B3D">
      <w:pPr>
        <w:pStyle w:val="Heading2"/>
        <w:numPr>
          <w:ilvl w:val="0"/>
          <w:numId w:val="17"/>
        </w:numPr>
        <w:rPr>
          <w:rStyle w:val="Strong"/>
          <w:b w:val="0"/>
          <w:bCs w:val="0"/>
        </w:rPr>
      </w:pPr>
      <w:bookmarkStart w:id="22" w:name="_Toc437946218"/>
      <w:r w:rsidRPr="00772B3D">
        <w:rPr>
          <w:rStyle w:val="Strong"/>
          <w:b w:val="0"/>
          <w:bCs w:val="0"/>
        </w:rPr>
        <w:t>Publicaties binnen handbereik?</w:t>
      </w:r>
      <w:bookmarkEnd w:id="22"/>
    </w:p>
    <w:p w:rsidR="00772B3D" w:rsidRPr="00772B3D" w:rsidRDefault="00772B3D" w:rsidP="00772B3D"/>
    <w:tbl>
      <w:tblPr>
        <w:tblStyle w:val="TableGrid"/>
        <w:tblW w:w="9292" w:type="dxa"/>
        <w:tblLayout w:type="fixed"/>
        <w:tblLook w:val="04A0" w:firstRow="1" w:lastRow="0" w:firstColumn="1" w:lastColumn="0" w:noHBand="0" w:noVBand="1"/>
      </w:tblPr>
      <w:tblGrid>
        <w:gridCol w:w="1440"/>
        <w:gridCol w:w="1152"/>
        <w:gridCol w:w="6700"/>
      </w:tblGrid>
      <w:tr w:rsidR="006A3F01" w:rsidTr="0061178E">
        <w:tc>
          <w:tcPr>
            <w:tcW w:w="1440" w:type="dxa"/>
          </w:tcPr>
          <w:p w:rsidR="006A3F01" w:rsidRPr="006A3F01" w:rsidRDefault="006A3F01" w:rsidP="0061178E">
            <w:pPr>
              <w:rPr>
                <w:rStyle w:val="Strong"/>
                <w:color w:val="000000"/>
                <w:sz w:val="20"/>
                <w:szCs w:val="20"/>
              </w:rPr>
            </w:pPr>
            <w:r>
              <w:rPr>
                <w:rStyle w:val="Strong"/>
                <w:color w:val="000000"/>
                <w:sz w:val="20"/>
                <w:szCs w:val="20"/>
              </w:rPr>
              <w:t>Bron</w:t>
            </w:r>
          </w:p>
        </w:tc>
        <w:tc>
          <w:tcPr>
            <w:tcW w:w="1152" w:type="dxa"/>
          </w:tcPr>
          <w:p w:rsidR="006A3F01" w:rsidRPr="006A3F01" w:rsidRDefault="006A3F01" w:rsidP="0061178E">
            <w:pPr>
              <w:rPr>
                <w:rStyle w:val="Strong"/>
                <w:color w:val="000000"/>
                <w:sz w:val="20"/>
                <w:szCs w:val="20"/>
              </w:rPr>
            </w:pPr>
            <w:r w:rsidRPr="006A3F01">
              <w:rPr>
                <w:rStyle w:val="Strong"/>
                <w:color w:val="000000"/>
                <w:sz w:val="20"/>
                <w:szCs w:val="20"/>
              </w:rPr>
              <w:t>bibliotheek</w:t>
            </w:r>
          </w:p>
        </w:tc>
        <w:tc>
          <w:tcPr>
            <w:tcW w:w="6700" w:type="dxa"/>
          </w:tcPr>
          <w:p w:rsidR="006A3F01" w:rsidRPr="006A3F01" w:rsidRDefault="006A3F01" w:rsidP="0061178E">
            <w:pPr>
              <w:rPr>
                <w:rStyle w:val="Strong"/>
                <w:color w:val="000000"/>
                <w:sz w:val="20"/>
                <w:szCs w:val="20"/>
              </w:rPr>
            </w:pPr>
            <w:r w:rsidRPr="006A3F01">
              <w:rPr>
                <w:rStyle w:val="Strong"/>
                <w:color w:val="000000"/>
                <w:sz w:val="20"/>
                <w:szCs w:val="20"/>
              </w:rPr>
              <w:t>website</w:t>
            </w:r>
          </w:p>
        </w:tc>
      </w:tr>
      <w:tr w:rsidR="006A3F01" w:rsidTr="0061178E">
        <w:tc>
          <w:tcPr>
            <w:tcW w:w="1440" w:type="dxa"/>
          </w:tcPr>
          <w:p w:rsidR="006A3F01" w:rsidRDefault="006A3F01" w:rsidP="0061178E">
            <w:pPr>
              <w:rPr>
                <w:rStyle w:val="Strong"/>
                <w:b w:val="0"/>
                <w:color w:val="000000"/>
                <w:sz w:val="20"/>
                <w:szCs w:val="20"/>
              </w:rPr>
            </w:pPr>
            <w:r>
              <w:rPr>
                <w:rStyle w:val="Strong"/>
                <w:b w:val="0"/>
                <w:color w:val="000000"/>
                <w:sz w:val="20"/>
                <w:szCs w:val="20"/>
              </w:rPr>
              <w:t>1</w:t>
            </w:r>
          </w:p>
        </w:tc>
        <w:tc>
          <w:tcPr>
            <w:tcW w:w="1152" w:type="dxa"/>
          </w:tcPr>
          <w:p w:rsidR="006A3F01" w:rsidRDefault="006A3F01" w:rsidP="0061178E">
            <w:pPr>
              <w:rPr>
                <w:rStyle w:val="Strong"/>
                <w:b w:val="0"/>
                <w:color w:val="000000"/>
                <w:sz w:val="20"/>
                <w:szCs w:val="20"/>
              </w:rPr>
            </w:pPr>
            <w:r>
              <w:rPr>
                <w:rStyle w:val="Strong"/>
                <w:b w:val="0"/>
                <w:color w:val="000000"/>
                <w:sz w:val="20"/>
                <w:szCs w:val="20"/>
              </w:rPr>
              <w:t>Vives Kortrijk, Roeselare, Tielt en Tothout</w:t>
            </w:r>
          </w:p>
          <w:p w:rsidR="006A3F01" w:rsidRDefault="006A3F01" w:rsidP="0061178E">
            <w:pPr>
              <w:rPr>
                <w:rStyle w:val="Strong"/>
                <w:b w:val="0"/>
                <w:color w:val="000000"/>
                <w:sz w:val="20"/>
                <w:szCs w:val="20"/>
              </w:rPr>
            </w:pPr>
          </w:p>
        </w:tc>
        <w:tc>
          <w:tcPr>
            <w:tcW w:w="6700" w:type="dxa"/>
          </w:tcPr>
          <w:p w:rsidR="006A3F01" w:rsidRDefault="006A3F01" w:rsidP="0061178E">
            <w:pPr>
              <w:rPr>
                <w:rStyle w:val="Strong"/>
                <w:b w:val="0"/>
                <w:color w:val="000000"/>
                <w:sz w:val="20"/>
                <w:szCs w:val="20"/>
              </w:rPr>
            </w:pPr>
            <w:r>
              <w:rPr>
                <w:rStyle w:val="Strong"/>
                <w:b w:val="0"/>
                <w:color w:val="000000"/>
                <w:sz w:val="20"/>
                <w:szCs w:val="20"/>
              </w:rPr>
              <w:t xml:space="preserve">Boeken.com </w:t>
            </w:r>
          </w:p>
          <w:p w:rsidR="00AA35CC" w:rsidRPr="00AA35CC" w:rsidRDefault="00AA35CC" w:rsidP="0061178E">
            <w:pPr>
              <w:rPr>
                <w:rStyle w:val="Strong"/>
                <w:b w:val="0"/>
                <w:color w:val="000000"/>
                <w:sz w:val="20"/>
                <w:szCs w:val="20"/>
              </w:rPr>
            </w:pPr>
            <w:r>
              <w:rPr>
                <w:rStyle w:val="Strong"/>
                <w:b w:val="0"/>
                <w:color w:val="000000"/>
                <w:sz w:val="20"/>
                <w:szCs w:val="20"/>
              </w:rPr>
              <w:t xml:space="preserve">Ferwerda H.B (2000) </w:t>
            </w:r>
            <w:r>
              <w:rPr>
                <w:rStyle w:val="Strong"/>
                <w:b w:val="0"/>
                <w:i/>
                <w:color w:val="000000"/>
                <w:sz w:val="20"/>
                <w:szCs w:val="20"/>
              </w:rPr>
              <w:t xml:space="preserve">Jeugdcriminaliteit in groepsverband ontrafeld </w:t>
            </w:r>
            <w:r>
              <w:rPr>
                <w:rStyle w:val="Strong"/>
                <w:b w:val="0"/>
                <w:color w:val="000000"/>
                <w:sz w:val="20"/>
                <w:szCs w:val="20"/>
              </w:rPr>
              <w:t>PARTIJ. Geraadpleegd op:</w:t>
            </w:r>
          </w:p>
          <w:p w:rsidR="006A3F01" w:rsidRDefault="00AA35CC" w:rsidP="0061178E">
            <w:pPr>
              <w:rPr>
                <w:rStyle w:val="Strong"/>
                <w:b w:val="0"/>
                <w:color w:val="000000"/>
                <w:sz w:val="20"/>
                <w:szCs w:val="20"/>
              </w:rPr>
            </w:pPr>
            <w:hyperlink r:id="rId17" w:history="1">
              <w:r w:rsidRPr="001A24E4">
                <w:rPr>
                  <w:rStyle w:val="Hyperlink"/>
                  <w:sz w:val="20"/>
                  <w:szCs w:val="20"/>
                </w:rPr>
                <w:t>https://www.boeken.com/jeugdcriminaliteit-in-groepsverband-ontrafeld-248657/</w:t>
              </w:r>
            </w:hyperlink>
          </w:p>
          <w:p w:rsidR="00AA35CC" w:rsidRDefault="00AA35CC" w:rsidP="0061178E">
            <w:pPr>
              <w:rPr>
                <w:rStyle w:val="Strong"/>
                <w:b w:val="0"/>
                <w:color w:val="000000"/>
                <w:sz w:val="20"/>
                <w:szCs w:val="20"/>
              </w:rPr>
            </w:pPr>
          </w:p>
        </w:tc>
      </w:tr>
      <w:tr w:rsidR="006A3F01" w:rsidTr="0061178E">
        <w:tc>
          <w:tcPr>
            <w:tcW w:w="1440" w:type="dxa"/>
          </w:tcPr>
          <w:p w:rsidR="006A3F01" w:rsidRDefault="006A3F01" w:rsidP="0061178E">
            <w:pPr>
              <w:rPr>
                <w:rStyle w:val="Strong"/>
                <w:b w:val="0"/>
                <w:color w:val="000000"/>
                <w:sz w:val="20"/>
                <w:szCs w:val="20"/>
              </w:rPr>
            </w:pPr>
            <w:r>
              <w:rPr>
                <w:rStyle w:val="Strong"/>
                <w:b w:val="0"/>
                <w:color w:val="000000"/>
                <w:sz w:val="20"/>
                <w:szCs w:val="20"/>
              </w:rPr>
              <w:t>2</w:t>
            </w:r>
          </w:p>
        </w:tc>
        <w:tc>
          <w:tcPr>
            <w:tcW w:w="1152" w:type="dxa"/>
          </w:tcPr>
          <w:p w:rsidR="006A3F01" w:rsidRDefault="006A3F01" w:rsidP="0061178E">
            <w:pPr>
              <w:rPr>
                <w:rStyle w:val="Strong"/>
                <w:b w:val="0"/>
                <w:color w:val="000000"/>
                <w:sz w:val="20"/>
                <w:szCs w:val="20"/>
              </w:rPr>
            </w:pPr>
            <w:r>
              <w:rPr>
                <w:rStyle w:val="Strong"/>
                <w:b w:val="0"/>
                <w:color w:val="000000"/>
                <w:sz w:val="20"/>
                <w:szCs w:val="20"/>
              </w:rPr>
              <w:t>/</w:t>
            </w:r>
          </w:p>
        </w:tc>
        <w:tc>
          <w:tcPr>
            <w:tcW w:w="6700" w:type="dxa"/>
          </w:tcPr>
          <w:p w:rsidR="006A3F01" w:rsidRDefault="006A3F01" w:rsidP="0061178E">
            <w:pPr>
              <w:rPr>
                <w:rStyle w:val="Strong"/>
                <w:b w:val="0"/>
                <w:color w:val="000000"/>
                <w:sz w:val="20"/>
                <w:szCs w:val="20"/>
              </w:rPr>
            </w:pPr>
            <w:r>
              <w:rPr>
                <w:rStyle w:val="Strong"/>
                <w:b w:val="0"/>
                <w:color w:val="000000"/>
                <w:sz w:val="20"/>
                <w:szCs w:val="20"/>
              </w:rPr>
              <w:t>Jeugd onderzoek platform</w:t>
            </w:r>
          </w:p>
          <w:p w:rsidR="006A3F01" w:rsidRDefault="0061178E" w:rsidP="0061178E">
            <w:pPr>
              <w:rPr>
                <w:rStyle w:val="Strong"/>
                <w:b w:val="0"/>
                <w:color w:val="000000"/>
                <w:sz w:val="20"/>
                <w:szCs w:val="20"/>
              </w:rPr>
            </w:pPr>
            <w:hyperlink r:id="rId18" w:history="1">
              <w:r w:rsidRPr="001A24E4">
                <w:rPr>
                  <w:rStyle w:val="Hyperlink"/>
                  <w:sz w:val="20"/>
                  <w:szCs w:val="20"/>
                </w:rPr>
                <w:t>http://www.jeugdonderzoeksplatform.be/nl/databank-jeugdonderzoek/aanpak-groepscriminaliteit-omvang-achtergronden-en-praktijkervaringen</w:t>
              </w:r>
            </w:hyperlink>
          </w:p>
          <w:p w:rsidR="0061178E" w:rsidRDefault="0061178E" w:rsidP="0061178E">
            <w:pPr>
              <w:rPr>
                <w:rStyle w:val="Strong"/>
                <w:b w:val="0"/>
                <w:color w:val="000000"/>
                <w:sz w:val="20"/>
                <w:szCs w:val="20"/>
              </w:rPr>
            </w:pPr>
          </w:p>
        </w:tc>
      </w:tr>
      <w:tr w:rsidR="006A3F01" w:rsidTr="0061178E">
        <w:tc>
          <w:tcPr>
            <w:tcW w:w="1440" w:type="dxa"/>
          </w:tcPr>
          <w:p w:rsidR="006A3F01" w:rsidRDefault="006A3F01" w:rsidP="0061178E">
            <w:pPr>
              <w:rPr>
                <w:rStyle w:val="Strong"/>
                <w:b w:val="0"/>
                <w:color w:val="000000"/>
                <w:sz w:val="20"/>
                <w:szCs w:val="20"/>
              </w:rPr>
            </w:pPr>
            <w:r>
              <w:rPr>
                <w:rStyle w:val="Strong"/>
                <w:b w:val="0"/>
                <w:color w:val="000000"/>
                <w:sz w:val="20"/>
                <w:szCs w:val="20"/>
              </w:rPr>
              <w:t>3</w:t>
            </w:r>
          </w:p>
        </w:tc>
        <w:tc>
          <w:tcPr>
            <w:tcW w:w="1152" w:type="dxa"/>
          </w:tcPr>
          <w:p w:rsidR="006A3F01" w:rsidRDefault="006A3F01" w:rsidP="0061178E">
            <w:pPr>
              <w:rPr>
                <w:rStyle w:val="Strong"/>
                <w:b w:val="0"/>
                <w:color w:val="000000"/>
                <w:sz w:val="20"/>
                <w:szCs w:val="20"/>
              </w:rPr>
            </w:pPr>
            <w:r>
              <w:rPr>
                <w:rStyle w:val="Strong"/>
                <w:b w:val="0"/>
                <w:color w:val="000000"/>
                <w:sz w:val="20"/>
                <w:szCs w:val="20"/>
              </w:rPr>
              <w:t>Vives Kortrijk, Roeselare, Tielt en Torhout</w:t>
            </w:r>
          </w:p>
        </w:tc>
        <w:tc>
          <w:tcPr>
            <w:tcW w:w="6700" w:type="dxa"/>
          </w:tcPr>
          <w:p w:rsidR="006A3F01" w:rsidRDefault="006A3F01" w:rsidP="0061178E">
            <w:pPr>
              <w:rPr>
                <w:rStyle w:val="Strong"/>
                <w:b w:val="0"/>
                <w:color w:val="000000"/>
                <w:sz w:val="20"/>
                <w:szCs w:val="20"/>
              </w:rPr>
            </w:pPr>
            <w:r>
              <w:rPr>
                <w:rStyle w:val="Strong"/>
                <w:b w:val="0"/>
                <w:color w:val="000000"/>
                <w:sz w:val="20"/>
                <w:szCs w:val="20"/>
              </w:rPr>
              <w:t>/</w:t>
            </w:r>
          </w:p>
        </w:tc>
      </w:tr>
      <w:tr w:rsidR="006A3F01" w:rsidTr="0061178E">
        <w:tc>
          <w:tcPr>
            <w:tcW w:w="1440" w:type="dxa"/>
          </w:tcPr>
          <w:p w:rsidR="006A3F01" w:rsidRDefault="006A3F01" w:rsidP="0061178E">
            <w:pPr>
              <w:rPr>
                <w:rStyle w:val="Strong"/>
                <w:b w:val="0"/>
                <w:color w:val="000000"/>
                <w:sz w:val="20"/>
                <w:szCs w:val="20"/>
              </w:rPr>
            </w:pPr>
            <w:r>
              <w:rPr>
                <w:rStyle w:val="Strong"/>
                <w:b w:val="0"/>
                <w:color w:val="000000"/>
                <w:sz w:val="20"/>
                <w:szCs w:val="20"/>
              </w:rPr>
              <w:t>4</w:t>
            </w:r>
          </w:p>
        </w:tc>
        <w:tc>
          <w:tcPr>
            <w:tcW w:w="1152" w:type="dxa"/>
          </w:tcPr>
          <w:p w:rsidR="006A3F01" w:rsidRDefault="00944A4C" w:rsidP="0061178E">
            <w:pPr>
              <w:rPr>
                <w:rStyle w:val="Strong"/>
                <w:b w:val="0"/>
                <w:color w:val="000000"/>
                <w:sz w:val="20"/>
                <w:szCs w:val="20"/>
              </w:rPr>
            </w:pPr>
            <w:r>
              <w:rPr>
                <w:rStyle w:val="Strong"/>
                <w:b w:val="0"/>
                <w:color w:val="000000"/>
                <w:sz w:val="20"/>
                <w:szCs w:val="20"/>
              </w:rPr>
              <w:t>/</w:t>
            </w:r>
          </w:p>
        </w:tc>
        <w:tc>
          <w:tcPr>
            <w:tcW w:w="6700" w:type="dxa"/>
          </w:tcPr>
          <w:p w:rsidR="006A3F01" w:rsidRDefault="00944A4C" w:rsidP="0061178E">
            <w:pPr>
              <w:rPr>
                <w:rStyle w:val="Strong"/>
                <w:b w:val="0"/>
                <w:color w:val="000000"/>
                <w:sz w:val="20"/>
                <w:szCs w:val="20"/>
              </w:rPr>
            </w:pPr>
            <w:r>
              <w:rPr>
                <w:rStyle w:val="Strong"/>
                <w:b w:val="0"/>
                <w:color w:val="000000"/>
                <w:sz w:val="20"/>
                <w:szCs w:val="20"/>
              </w:rPr>
              <w:t>Wetenschappelijk onderzoek- en documentatiecentrum</w:t>
            </w:r>
          </w:p>
          <w:p w:rsidR="00944A4C" w:rsidRDefault="0061178E" w:rsidP="0061178E">
            <w:pPr>
              <w:rPr>
                <w:rStyle w:val="Strong"/>
                <w:b w:val="0"/>
                <w:color w:val="000000"/>
                <w:sz w:val="20"/>
                <w:szCs w:val="20"/>
              </w:rPr>
            </w:pPr>
            <w:hyperlink r:id="rId19" w:history="1">
              <w:r w:rsidRPr="001A24E4">
                <w:rPr>
                  <w:rStyle w:val="Hyperlink"/>
                  <w:sz w:val="20"/>
                  <w:szCs w:val="20"/>
                </w:rPr>
                <w:t>https://www.wodc.nl/onderzoeksdatabase/criminele-marokkaanse-jeugdgroep-in-amsterdam.aspx#project-informatie</w:t>
              </w:r>
            </w:hyperlink>
          </w:p>
          <w:p w:rsidR="0061178E" w:rsidRDefault="0061178E" w:rsidP="0061178E">
            <w:pPr>
              <w:rPr>
                <w:rStyle w:val="Strong"/>
                <w:b w:val="0"/>
                <w:color w:val="000000"/>
                <w:sz w:val="20"/>
                <w:szCs w:val="20"/>
              </w:rPr>
            </w:pPr>
          </w:p>
        </w:tc>
      </w:tr>
      <w:tr w:rsidR="006A3F01" w:rsidRPr="00AE1036" w:rsidTr="0061178E">
        <w:tc>
          <w:tcPr>
            <w:tcW w:w="1440" w:type="dxa"/>
          </w:tcPr>
          <w:p w:rsidR="006A3F01" w:rsidRDefault="00944A4C" w:rsidP="0061178E">
            <w:pPr>
              <w:rPr>
                <w:rStyle w:val="Strong"/>
                <w:b w:val="0"/>
                <w:color w:val="000000"/>
                <w:sz w:val="20"/>
                <w:szCs w:val="20"/>
              </w:rPr>
            </w:pPr>
            <w:r>
              <w:rPr>
                <w:rStyle w:val="Strong"/>
                <w:b w:val="0"/>
                <w:color w:val="000000"/>
                <w:sz w:val="20"/>
                <w:szCs w:val="20"/>
              </w:rPr>
              <w:t>5</w:t>
            </w:r>
          </w:p>
        </w:tc>
        <w:tc>
          <w:tcPr>
            <w:tcW w:w="1152" w:type="dxa"/>
          </w:tcPr>
          <w:p w:rsidR="006A3F01" w:rsidRDefault="00944A4C" w:rsidP="0061178E">
            <w:pPr>
              <w:rPr>
                <w:rStyle w:val="Strong"/>
                <w:b w:val="0"/>
                <w:color w:val="000000"/>
                <w:sz w:val="20"/>
                <w:szCs w:val="20"/>
              </w:rPr>
            </w:pPr>
            <w:r>
              <w:rPr>
                <w:rStyle w:val="Strong"/>
                <w:b w:val="0"/>
                <w:color w:val="000000"/>
                <w:sz w:val="20"/>
                <w:szCs w:val="20"/>
              </w:rPr>
              <w:t>/</w:t>
            </w:r>
          </w:p>
        </w:tc>
        <w:tc>
          <w:tcPr>
            <w:tcW w:w="6700" w:type="dxa"/>
          </w:tcPr>
          <w:p w:rsidR="0061178E" w:rsidRDefault="00781615" w:rsidP="0061178E">
            <w:pPr>
              <w:rPr>
                <w:rStyle w:val="Strong"/>
                <w:b w:val="0"/>
                <w:color w:val="000000"/>
                <w:sz w:val="20"/>
                <w:szCs w:val="20"/>
                <w:lang w:val="en-US"/>
              </w:rPr>
            </w:pPr>
            <w:r w:rsidRPr="008849ED">
              <w:rPr>
                <w:rStyle w:val="Strong"/>
                <w:b w:val="0"/>
                <w:color w:val="000000"/>
                <w:sz w:val="20"/>
                <w:szCs w:val="20"/>
                <w:lang w:val="en-US"/>
              </w:rPr>
              <w:t xml:space="preserve">University of </w:t>
            </w:r>
            <w:proofErr w:type="spellStart"/>
            <w:r w:rsidRPr="008849ED">
              <w:rPr>
                <w:rStyle w:val="Strong"/>
                <w:b w:val="0"/>
                <w:color w:val="000000"/>
                <w:sz w:val="20"/>
                <w:szCs w:val="20"/>
                <w:lang w:val="en-US"/>
              </w:rPr>
              <w:t>california</w:t>
            </w:r>
            <w:proofErr w:type="spellEnd"/>
            <w:r w:rsidRPr="008849ED">
              <w:rPr>
                <w:rStyle w:val="Strong"/>
                <w:b w:val="0"/>
                <w:color w:val="000000"/>
                <w:sz w:val="20"/>
                <w:szCs w:val="20"/>
                <w:lang w:val="en-US"/>
              </w:rPr>
              <w:t xml:space="preserve"> press</w:t>
            </w:r>
          </w:p>
          <w:p w:rsidR="0061178E" w:rsidRPr="008849ED" w:rsidRDefault="0061178E" w:rsidP="0061178E">
            <w:pPr>
              <w:rPr>
                <w:rStyle w:val="Strong"/>
                <w:b w:val="0"/>
                <w:color w:val="000000"/>
                <w:sz w:val="20"/>
                <w:szCs w:val="20"/>
                <w:lang w:val="en-US"/>
              </w:rPr>
            </w:pPr>
            <w:r w:rsidRPr="0061178E">
              <w:rPr>
                <w:rStyle w:val="Strong"/>
                <w:b w:val="0"/>
                <w:color w:val="000000"/>
                <w:sz w:val="20"/>
                <w:szCs w:val="20"/>
                <w:lang w:val="en-US"/>
              </w:rPr>
              <w:t>Jankowski M.S. (1992) Island in the street (Gangs and American Urban Society)</w:t>
            </w:r>
          </w:p>
          <w:p w:rsidR="00944A4C" w:rsidRDefault="00CD0DB9" w:rsidP="0061178E">
            <w:pPr>
              <w:rPr>
                <w:rStyle w:val="Strong"/>
                <w:b w:val="0"/>
                <w:color w:val="000000"/>
                <w:sz w:val="20"/>
                <w:szCs w:val="20"/>
                <w:lang w:val="en-US"/>
              </w:rPr>
            </w:pPr>
            <w:hyperlink r:id="rId20" w:history="1">
              <w:r w:rsidRPr="001A24E4">
                <w:rPr>
                  <w:rStyle w:val="Hyperlink"/>
                  <w:sz w:val="20"/>
                  <w:szCs w:val="20"/>
                  <w:lang w:val="en-US"/>
                </w:rPr>
                <w:t>http://www.ucpress.edu/book.php?isbn=9780520074347</w:t>
              </w:r>
            </w:hyperlink>
          </w:p>
          <w:p w:rsidR="00CD0DB9" w:rsidRPr="008849ED" w:rsidRDefault="00CD0DB9" w:rsidP="0061178E">
            <w:pPr>
              <w:rPr>
                <w:rStyle w:val="Strong"/>
                <w:b w:val="0"/>
                <w:color w:val="000000"/>
                <w:sz w:val="20"/>
                <w:szCs w:val="20"/>
                <w:lang w:val="en-US"/>
              </w:rPr>
            </w:pPr>
          </w:p>
        </w:tc>
      </w:tr>
      <w:tr w:rsidR="006A3F01" w:rsidRPr="00944A4C" w:rsidTr="0061178E">
        <w:tc>
          <w:tcPr>
            <w:tcW w:w="1440" w:type="dxa"/>
          </w:tcPr>
          <w:p w:rsidR="006A3F01" w:rsidRPr="00944A4C" w:rsidRDefault="005A0B32" w:rsidP="0061178E">
            <w:pPr>
              <w:rPr>
                <w:rStyle w:val="Strong"/>
                <w:b w:val="0"/>
                <w:color w:val="000000"/>
                <w:sz w:val="20"/>
                <w:szCs w:val="20"/>
                <w:lang w:val="en-US"/>
              </w:rPr>
            </w:pPr>
            <w:r w:rsidRPr="005A0B32">
              <w:rPr>
                <w:rStyle w:val="Strong"/>
                <w:b w:val="0"/>
                <w:color w:val="000000"/>
                <w:sz w:val="20"/>
                <w:szCs w:val="20"/>
                <w:lang w:val="en-US"/>
              </w:rPr>
              <w:t>McCord, J., &amp; Conway, K. (2002). Patterns of juvenile delinquency and co-offending</w:t>
            </w:r>
          </w:p>
        </w:tc>
        <w:tc>
          <w:tcPr>
            <w:tcW w:w="1152" w:type="dxa"/>
          </w:tcPr>
          <w:p w:rsidR="006A3F01" w:rsidRPr="00944A4C" w:rsidRDefault="005A0B32" w:rsidP="0061178E">
            <w:pPr>
              <w:rPr>
                <w:rStyle w:val="Strong"/>
                <w:b w:val="0"/>
                <w:color w:val="000000"/>
                <w:sz w:val="20"/>
                <w:szCs w:val="20"/>
                <w:lang w:val="en-US"/>
              </w:rPr>
            </w:pPr>
            <w:r>
              <w:rPr>
                <w:rStyle w:val="Strong"/>
                <w:b w:val="0"/>
                <w:color w:val="000000"/>
                <w:sz w:val="20"/>
                <w:szCs w:val="20"/>
                <w:lang w:val="en-US"/>
              </w:rPr>
              <w:t>/</w:t>
            </w:r>
          </w:p>
        </w:tc>
        <w:tc>
          <w:tcPr>
            <w:tcW w:w="6700" w:type="dxa"/>
          </w:tcPr>
          <w:p w:rsidR="006A3F01" w:rsidRPr="00944A4C" w:rsidRDefault="005A0B32" w:rsidP="0061178E">
            <w:pPr>
              <w:rPr>
                <w:rStyle w:val="Strong"/>
                <w:b w:val="0"/>
                <w:color w:val="000000"/>
                <w:sz w:val="20"/>
                <w:szCs w:val="20"/>
                <w:lang w:val="en-US"/>
              </w:rPr>
            </w:pPr>
            <w:r>
              <w:rPr>
                <w:rStyle w:val="Strong"/>
                <w:b w:val="0"/>
                <w:color w:val="000000"/>
                <w:sz w:val="20"/>
                <w:szCs w:val="20"/>
                <w:lang w:val="en-US"/>
              </w:rPr>
              <w:t>/</w:t>
            </w:r>
          </w:p>
        </w:tc>
      </w:tr>
      <w:tr w:rsidR="006A3F01" w:rsidRPr="00CD0DB9" w:rsidTr="0061178E">
        <w:tc>
          <w:tcPr>
            <w:tcW w:w="1440" w:type="dxa"/>
          </w:tcPr>
          <w:p w:rsidR="005A0B32" w:rsidRPr="005A0B32" w:rsidRDefault="005A0B32" w:rsidP="0061178E">
            <w:pPr>
              <w:rPr>
                <w:rStyle w:val="Strong"/>
                <w:b w:val="0"/>
                <w:color w:val="000000"/>
                <w:sz w:val="20"/>
                <w:szCs w:val="20"/>
                <w:lang w:val="en-US"/>
              </w:rPr>
            </w:pPr>
            <w:r w:rsidRPr="005A0B32">
              <w:rPr>
                <w:rStyle w:val="Strong"/>
                <w:b w:val="0"/>
                <w:color w:val="000000"/>
                <w:sz w:val="20"/>
                <w:szCs w:val="20"/>
                <w:lang w:val="en-US"/>
              </w:rPr>
              <w:t xml:space="preserve">Seifert, L.S., &amp; </w:t>
            </w:r>
            <w:proofErr w:type="spellStart"/>
            <w:r w:rsidRPr="005A0B32">
              <w:rPr>
                <w:rStyle w:val="Strong"/>
                <w:b w:val="0"/>
                <w:color w:val="000000"/>
                <w:sz w:val="20"/>
                <w:szCs w:val="20"/>
                <w:lang w:val="en-US"/>
              </w:rPr>
              <w:t>Hoffnung</w:t>
            </w:r>
            <w:proofErr w:type="spellEnd"/>
            <w:r w:rsidRPr="005A0B32">
              <w:rPr>
                <w:rStyle w:val="Strong"/>
                <w:b w:val="0"/>
                <w:color w:val="000000"/>
                <w:sz w:val="20"/>
                <w:szCs w:val="20"/>
                <w:lang w:val="en-US"/>
              </w:rPr>
              <w:t>, R.J. (2000). Child and adolescent development. Boston: Houghton Mifflin Company.</w:t>
            </w:r>
          </w:p>
          <w:p w:rsidR="006A3F01" w:rsidRPr="00944A4C" w:rsidRDefault="006A3F01" w:rsidP="0061178E">
            <w:pPr>
              <w:rPr>
                <w:rStyle w:val="Strong"/>
                <w:b w:val="0"/>
                <w:color w:val="000000"/>
                <w:sz w:val="20"/>
                <w:szCs w:val="20"/>
                <w:lang w:val="en-US"/>
              </w:rPr>
            </w:pPr>
          </w:p>
        </w:tc>
        <w:tc>
          <w:tcPr>
            <w:tcW w:w="1152" w:type="dxa"/>
          </w:tcPr>
          <w:p w:rsidR="006A3F01" w:rsidRPr="00944A4C" w:rsidRDefault="00781615" w:rsidP="0061178E">
            <w:pPr>
              <w:rPr>
                <w:rStyle w:val="Strong"/>
                <w:b w:val="0"/>
                <w:color w:val="000000"/>
                <w:sz w:val="20"/>
                <w:szCs w:val="20"/>
                <w:lang w:val="en-US"/>
              </w:rPr>
            </w:pPr>
            <w:r>
              <w:rPr>
                <w:rStyle w:val="Strong"/>
                <w:b w:val="0"/>
                <w:color w:val="000000"/>
                <w:sz w:val="20"/>
                <w:szCs w:val="20"/>
                <w:lang w:val="en-US"/>
              </w:rPr>
              <w:t>/</w:t>
            </w:r>
          </w:p>
        </w:tc>
        <w:tc>
          <w:tcPr>
            <w:tcW w:w="6700" w:type="dxa"/>
          </w:tcPr>
          <w:p w:rsidR="006A3F01" w:rsidRDefault="00781615" w:rsidP="0061178E">
            <w:pPr>
              <w:rPr>
                <w:rStyle w:val="Strong"/>
                <w:b w:val="0"/>
                <w:color w:val="000000"/>
                <w:sz w:val="20"/>
                <w:szCs w:val="20"/>
                <w:lang w:val="en-US"/>
              </w:rPr>
            </w:pPr>
            <w:r>
              <w:rPr>
                <w:rStyle w:val="Strong"/>
                <w:b w:val="0"/>
                <w:color w:val="000000"/>
                <w:sz w:val="20"/>
                <w:szCs w:val="20"/>
                <w:lang w:val="en-US"/>
              </w:rPr>
              <w:t>Good reads</w:t>
            </w:r>
          </w:p>
          <w:p w:rsidR="0061178E" w:rsidRPr="00CD0DB9" w:rsidRDefault="0061178E" w:rsidP="0061178E">
            <w:pPr>
              <w:rPr>
                <w:rStyle w:val="Strong"/>
                <w:b w:val="0"/>
                <w:color w:val="000000"/>
                <w:sz w:val="20"/>
                <w:szCs w:val="20"/>
              </w:rPr>
            </w:pPr>
            <w:r>
              <w:rPr>
                <w:rStyle w:val="Strong"/>
                <w:b w:val="0"/>
                <w:color w:val="000000"/>
                <w:sz w:val="20"/>
                <w:szCs w:val="20"/>
                <w:lang w:val="en-US"/>
              </w:rPr>
              <w:t xml:space="preserve">Kelvin, L., Seifert R., </w:t>
            </w:r>
            <w:proofErr w:type="spellStart"/>
            <w:r>
              <w:rPr>
                <w:rStyle w:val="Strong"/>
                <w:b w:val="0"/>
                <w:color w:val="000000"/>
                <w:sz w:val="20"/>
                <w:szCs w:val="20"/>
                <w:lang w:val="en-US"/>
              </w:rPr>
              <w:t>Hoffnung</w:t>
            </w:r>
            <w:proofErr w:type="spellEnd"/>
            <w:r>
              <w:rPr>
                <w:rStyle w:val="Strong"/>
                <w:b w:val="0"/>
                <w:color w:val="000000"/>
                <w:sz w:val="20"/>
                <w:szCs w:val="20"/>
                <w:lang w:val="en-US"/>
              </w:rPr>
              <w:t xml:space="preserve"> J., (2006) </w:t>
            </w:r>
            <w:r w:rsidR="00CD0DB9" w:rsidRPr="00CD0DB9">
              <w:rPr>
                <w:rStyle w:val="Strong"/>
                <w:b w:val="0"/>
                <w:i/>
                <w:color w:val="000000"/>
                <w:sz w:val="20"/>
                <w:szCs w:val="20"/>
                <w:lang w:val="en-US"/>
              </w:rPr>
              <w:t>Child and Adolescent Development</w:t>
            </w:r>
            <w:r w:rsidR="00CD0DB9">
              <w:rPr>
                <w:rStyle w:val="Strong"/>
                <w:b w:val="0"/>
                <w:i/>
                <w:color w:val="000000"/>
                <w:sz w:val="20"/>
                <w:szCs w:val="20"/>
                <w:lang w:val="en-US"/>
              </w:rPr>
              <w:t xml:space="preserve">. </w:t>
            </w:r>
            <w:r w:rsidR="00CD0DB9" w:rsidRPr="00CD0DB9">
              <w:rPr>
                <w:rStyle w:val="Strong"/>
                <w:b w:val="0"/>
                <w:color w:val="000000"/>
                <w:sz w:val="20"/>
                <w:szCs w:val="20"/>
              </w:rPr>
              <w:t xml:space="preserve">Geraadpleegd op: </w:t>
            </w:r>
          </w:p>
          <w:p w:rsidR="00781615" w:rsidRPr="00CD0DB9" w:rsidRDefault="00CD0DB9" w:rsidP="0061178E">
            <w:pPr>
              <w:rPr>
                <w:rStyle w:val="Strong"/>
                <w:b w:val="0"/>
                <w:color w:val="000000"/>
                <w:sz w:val="20"/>
                <w:szCs w:val="20"/>
              </w:rPr>
            </w:pPr>
            <w:hyperlink r:id="rId21" w:history="1">
              <w:r w:rsidRPr="00CD0DB9">
                <w:rPr>
                  <w:rStyle w:val="Hyperlink"/>
                  <w:sz w:val="20"/>
                  <w:szCs w:val="20"/>
                </w:rPr>
                <w:t>https://www.goodreads.com/book/show/1267583.Child_and_Adolescent_Development</w:t>
              </w:r>
            </w:hyperlink>
          </w:p>
          <w:p w:rsidR="00CD0DB9" w:rsidRPr="00CD0DB9" w:rsidRDefault="00CD0DB9" w:rsidP="0061178E">
            <w:pPr>
              <w:rPr>
                <w:rStyle w:val="Strong"/>
                <w:b w:val="0"/>
                <w:color w:val="000000"/>
                <w:sz w:val="20"/>
                <w:szCs w:val="20"/>
              </w:rPr>
            </w:pPr>
          </w:p>
        </w:tc>
      </w:tr>
    </w:tbl>
    <w:p w:rsidR="0063787C" w:rsidRDefault="0063787C" w:rsidP="00772B3D">
      <w:pPr>
        <w:pStyle w:val="Heading2"/>
        <w:numPr>
          <w:ilvl w:val="0"/>
          <w:numId w:val="17"/>
        </w:numPr>
      </w:pPr>
      <w:bookmarkStart w:id="23" w:name="_Toc437946219"/>
      <w:r w:rsidRPr="0063787C">
        <w:lastRenderedPageBreak/>
        <w:t>Auteurs</w:t>
      </w:r>
      <w:bookmarkEnd w:id="23"/>
    </w:p>
    <w:p w:rsidR="00CD0DB9" w:rsidRPr="00CD0DB9" w:rsidRDefault="00CD0DB9" w:rsidP="00CD0DB9"/>
    <w:p w:rsidR="00CD0DB9" w:rsidRPr="00CD0DB9" w:rsidRDefault="00CD0DB9" w:rsidP="00CD0DB9">
      <w:pPr>
        <w:spacing w:after="0"/>
      </w:pPr>
      <w:r w:rsidRPr="00CD0DB9">
        <w:rPr>
          <w:b/>
        </w:rPr>
        <w:t>Boek</w:t>
      </w:r>
      <w:r>
        <w:t>:</w:t>
      </w:r>
    </w:p>
    <w:p w:rsidR="00CD0DB9" w:rsidRDefault="00CD0DB9" w:rsidP="00CD0DB9">
      <w:pPr>
        <w:spacing w:after="0"/>
        <w:rPr>
          <w:rFonts w:ascii="Verdana" w:hAnsi="Verdana"/>
          <w:bCs/>
          <w:color w:val="000000"/>
          <w:sz w:val="20"/>
          <w:szCs w:val="20"/>
        </w:rPr>
      </w:pPr>
      <w:r>
        <w:rPr>
          <w:rFonts w:ascii="Verdana" w:hAnsi="Verdana"/>
          <w:bCs/>
          <w:color w:val="000000"/>
          <w:sz w:val="20"/>
          <w:szCs w:val="20"/>
        </w:rPr>
        <w:t xml:space="preserve">Loef L., Tong Sang M., (2008) </w:t>
      </w:r>
      <w:r>
        <w:rPr>
          <w:rFonts w:ascii="Verdana" w:hAnsi="Verdana"/>
          <w:bCs/>
          <w:i/>
          <w:color w:val="000000"/>
          <w:sz w:val="20"/>
          <w:szCs w:val="20"/>
        </w:rPr>
        <w:t xml:space="preserve">Delinquent Gedrag. </w:t>
      </w:r>
      <w:r>
        <w:rPr>
          <w:rFonts w:ascii="Verdana" w:hAnsi="Verdana"/>
          <w:bCs/>
          <w:color w:val="000000"/>
          <w:sz w:val="20"/>
          <w:szCs w:val="20"/>
        </w:rPr>
        <w:t xml:space="preserve">Houten: </w:t>
      </w:r>
      <w:r w:rsidRPr="00CD0DB9">
        <w:rPr>
          <w:rFonts w:ascii="Verdana" w:hAnsi="Verdana"/>
          <w:bCs/>
          <w:color w:val="000000"/>
          <w:sz w:val="20"/>
          <w:szCs w:val="20"/>
        </w:rPr>
        <w:t>Bohn Stafleu Van Loghum</w:t>
      </w:r>
    </w:p>
    <w:p w:rsidR="00CD0DB9" w:rsidRPr="00CD0DB9" w:rsidRDefault="00DE0D22" w:rsidP="00CD0DB9">
      <w:pPr>
        <w:spacing w:after="0"/>
        <w:rPr>
          <w:b/>
          <w:bCs/>
          <w:color w:val="000000"/>
        </w:rPr>
      </w:pPr>
      <w:r>
        <w:rPr>
          <w:b/>
          <w:bCs/>
          <w:color w:val="000000"/>
        </w:rPr>
        <w:t>Artikel vaktijdschrift</w:t>
      </w:r>
    </w:p>
    <w:p w:rsidR="00CD0DB9" w:rsidRPr="00DE0D22" w:rsidRDefault="00CD0DB9" w:rsidP="00CD0DB9">
      <w:pPr>
        <w:spacing w:after="0"/>
        <w:rPr>
          <w:bCs/>
          <w:color w:val="000000"/>
        </w:rPr>
      </w:pPr>
      <w:r w:rsidRPr="00CD0DB9">
        <w:rPr>
          <w:bCs/>
          <w:color w:val="000000"/>
        </w:rPr>
        <w:t xml:space="preserve">Breuk R., Dorelijers T., Loef L., Brown B., Slot W., (2010) Een gezinsgerichte dagbehandeling ter voorkoming van herhaalde detentie of gesloten behandeling. </w:t>
      </w:r>
      <w:r w:rsidRPr="00CD0DB9">
        <w:rPr>
          <w:bCs/>
          <w:i/>
          <w:color w:val="000000"/>
        </w:rPr>
        <w:t>Kind en adolescent praktijk : vakblad voor pedagog</w:t>
      </w:r>
      <w:r w:rsidR="00DE0D22">
        <w:rPr>
          <w:bCs/>
          <w:i/>
          <w:color w:val="000000"/>
        </w:rPr>
        <w:t xml:space="preserve">iek, psychiatrie en psychologie. </w:t>
      </w:r>
      <w:r w:rsidR="00DE0D22">
        <w:rPr>
          <w:bCs/>
          <w:color w:val="000000"/>
        </w:rPr>
        <w:t>2 p78-89</w:t>
      </w:r>
    </w:p>
    <w:p w:rsidR="00E170CB" w:rsidRDefault="00E170CB" w:rsidP="0063787C">
      <w:pPr>
        <w:rPr>
          <w:rFonts w:ascii="Verdana" w:hAnsi="Verdana"/>
          <w:bCs/>
          <w:color w:val="000000"/>
          <w:sz w:val="20"/>
          <w:szCs w:val="20"/>
        </w:rPr>
      </w:pPr>
    </w:p>
    <w:p w:rsidR="00E170CB" w:rsidRDefault="00E170CB" w:rsidP="00E170CB">
      <w:pPr>
        <w:pStyle w:val="Heading2"/>
        <w:numPr>
          <w:ilvl w:val="0"/>
          <w:numId w:val="17"/>
        </w:numPr>
      </w:pPr>
      <w:bookmarkStart w:id="24" w:name="_Toc437946220"/>
      <w:r>
        <w:t>Zoek ter plaatse in bi</w:t>
      </w:r>
      <w:r w:rsidRPr="001662B8">
        <w:t>b</w:t>
      </w:r>
      <w:bookmarkEnd w:id="24"/>
    </w:p>
    <w:p w:rsidR="00DE0D22" w:rsidRPr="00DE0D22" w:rsidRDefault="00DE0D22" w:rsidP="00DE0D22"/>
    <w:p w:rsidR="00DE0D22" w:rsidRDefault="00DE0D22" w:rsidP="00DE0D22">
      <w:r>
        <w:t xml:space="preserve">In het colofon wordt vooral vermeld wie het boek schreef, de uitgever, jaar van uitgave, ... Allerlei informatie dus die te maken heeft met het boek en hoe het tot stand gekomen is. </w:t>
      </w:r>
    </w:p>
    <w:p w:rsidR="00E170CB" w:rsidRDefault="00DE0D22" w:rsidP="00E170CB">
      <w:pPr>
        <w:rPr>
          <w:rFonts w:ascii="Verdana" w:hAnsi="Verdana"/>
          <w:b/>
          <w:bCs/>
          <w:color w:val="000000"/>
          <w:sz w:val="24"/>
          <w:szCs w:val="20"/>
          <w:u w:val="single"/>
        </w:rPr>
      </w:pPr>
      <w:r>
        <w:t>Op de voorkant staat een afbeelding met handen en de titel van het boek en op de achterflap een korte tekst met de inhoud over het boek en een korte beschrijving van de auteur.</w:t>
      </w:r>
    </w:p>
    <w:p w:rsidR="00C96DAE" w:rsidRPr="00ED5F8D" w:rsidRDefault="00E170CB" w:rsidP="0063787C">
      <w:pPr>
        <w:pStyle w:val="Heading2"/>
        <w:numPr>
          <w:ilvl w:val="0"/>
          <w:numId w:val="17"/>
        </w:numPr>
      </w:pPr>
      <w:r w:rsidRPr="002F11C6">
        <w:t xml:space="preserve"> </w:t>
      </w:r>
      <w:bookmarkStart w:id="25" w:name="_Toc437946221"/>
      <w:r w:rsidRPr="002F11C6">
        <w:t>Zoek verder buiten je basistekst</w:t>
      </w:r>
      <w:bookmarkEnd w:id="25"/>
    </w:p>
    <w:tbl>
      <w:tblPr>
        <w:tblStyle w:val="TableGrid"/>
        <w:tblpPr w:leftFromText="141" w:rightFromText="141" w:vertAnchor="text" w:horzAnchor="margin" w:tblpX="-1147" w:tblpY="672"/>
        <w:tblW w:w="11368" w:type="dxa"/>
        <w:tblLook w:val="04A0" w:firstRow="1" w:lastRow="0" w:firstColumn="1" w:lastColumn="0" w:noHBand="0" w:noVBand="1"/>
      </w:tblPr>
      <w:tblGrid>
        <w:gridCol w:w="1718"/>
        <w:gridCol w:w="1995"/>
        <w:gridCol w:w="16"/>
        <w:gridCol w:w="6794"/>
        <w:gridCol w:w="8"/>
        <w:gridCol w:w="817"/>
        <w:gridCol w:w="20"/>
      </w:tblGrid>
      <w:tr w:rsidR="00E170CB" w:rsidTr="00D20EFC">
        <w:tc>
          <w:tcPr>
            <w:tcW w:w="1718" w:type="dxa"/>
          </w:tcPr>
          <w:p w:rsidR="00E170CB" w:rsidRDefault="00E170CB" w:rsidP="00D20EFC">
            <w:r>
              <w:t>Rondhangende jongeren</w:t>
            </w:r>
          </w:p>
        </w:tc>
        <w:tc>
          <w:tcPr>
            <w:tcW w:w="2011" w:type="dxa"/>
            <w:gridSpan w:val="2"/>
          </w:tcPr>
          <w:p w:rsidR="00E170CB" w:rsidRDefault="00E170CB" w:rsidP="00D20EFC">
            <w:r>
              <w:t>eindwerken</w:t>
            </w:r>
          </w:p>
        </w:tc>
        <w:tc>
          <w:tcPr>
            <w:tcW w:w="6802" w:type="dxa"/>
            <w:gridSpan w:val="2"/>
          </w:tcPr>
          <w:p w:rsidR="00E170CB" w:rsidRDefault="00E170CB" w:rsidP="00D20EFC">
            <w:r>
              <w:t xml:space="preserve">1)Van Den Bossche E. (2006) </w:t>
            </w:r>
            <w:r>
              <w:rPr>
                <w:i/>
              </w:rPr>
              <w:t xml:space="preserve">rondhangende jongeren: biedt netwerk een oplossing? </w:t>
            </w:r>
            <w:r>
              <w:t xml:space="preserve">[eindwerk] Kortrijk: KATHO </w:t>
            </w:r>
          </w:p>
          <w:p w:rsidR="00E170CB" w:rsidRDefault="00E170CB" w:rsidP="00D20EFC"/>
          <w:p w:rsidR="00E170CB" w:rsidRDefault="00E170CB" w:rsidP="00D20EFC">
            <w:r>
              <w:t xml:space="preserve">2) Lenaerts L. (2001) </w:t>
            </w:r>
            <w:r w:rsidRPr="003A78F9">
              <w:rPr>
                <w:i/>
              </w:rPr>
              <w:t>We doen toch niets verkeerd! Een verkennende studie naar het fenomeen van rondhangende jongeren</w:t>
            </w:r>
            <w:r>
              <w:rPr>
                <w:i/>
              </w:rPr>
              <w:t xml:space="preserve">. </w:t>
            </w:r>
            <w:r>
              <w:t>[eindwerk] Leuven: KUL</w:t>
            </w:r>
          </w:p>
          <w:p w:rsidR="00E170CB" w:rsidRDefault="00E170CB" w:rsidP="00D20EFC"/>
          <w:p w:rsidR="00E170CB" w:rsidRPr="00D65BD1" w:rsidRDefault="00E170CB" w:rsidP="00D20EFC">
            <w:r>
              <w:t xml:space="preserve">3) Jansen J.(2013) </w:t>
            </w:r>
            <w:r w:rsidRPr="00D65BD1">
              <w:rPr>
                <w:i/>
              </w:rPr>
              <w:t>Een alternatieve aanpak van hangjongeren: Een leerervaring uit de politiezone Balen-Dessel-Mol</w:t>
            </w:r>
            <w:r>
              <w:rPr>
                <w:i/>
              </w:rPr>
              <w:t xml:space="preserve"> </w:t>
            </w:r>
            <w:r>
              <w:t xml:space="preserve">[eindwerk] Geel: SAW </w:t>
            </w:r>
          </w:p>
          <w:p w:rsidR="00E170CB" w:rsidRPr="007A1DD7" w:rsidRDefault="00E170CB" w:rsidP="00D20EFC"/>
        </w:tc>
        <w:tc>
          <w:tcPr>
            <w:tcW w:w="837" w:type="dxa"/>
            <w:gridSpan w:val="2"/>
            <w:shd w:val="clear" w:color="auto" w:fill="auto"/>
          </w:tcPr>
          <w:p w:rsidR="00E170CB" w:rsidRDefault="00E170CB" w:rsidP="00D20EFC">
            <w:r>
              <w:t xml:space="preserve">4 </w:t>
            </w:r>
          </w:p>
        </w:tc>
      </w:tr>
      <w:tr w:rsidR="00E170CB" w:rsidTr="00D20EFC">
        <w:tc>
          <w:tcPr>
            <w:tcW w:w="1718" w:type="dxa"/>
          </w:tcPr>
          <w:p w:rsidR="00E170CB" w:rsidRDefault="00E170CB" w:rsidP="00D20EFC">
            <w:r>
              <w:t>Criminele jeugdgroepen</w:t>
            </w:r>
          </w:p>
        </w:tc>
        <w:tc>
          <w:tcPr>
            <w:tcW w:w="2011" w:type="dxa"/>
            <w:gridSpan w:val="2"/>
          </w:tcPr>
          <w:p w:rsidR="00E170CB" w:rsidRDefault="00E170CB" w:rsidP="00D20EFC">
            <w:r>
              <w:t>boeken</w:t>
            </w:r>
          </w:p>
        </w:tc>
        <w:tc>
          <w:tcPr>
            <w:tcW w:w="6802" w:type="dxa"/>
            <w:gridSpan w:val="2"/>
          </w:tcPr>
          <w:p w:rsidR="00E170CB" w:rsidRDefault="00E170CB" w:rsidP="00D20EFC">
            <w:r>
              <w:t xml:space="preserve">1)Bervoets E.  (2012) </w:t>
            </w:r>
            <w:r w:rsidRPr="00D65BD1">
              <w:rPr>
                <w:i/>
              </w:rPr>
              <w:t>Vlindermessen en djonko's: Jeugdcriminaliteit, hangjongeren en een praktijkverhaal uit West</w:t>
            </w:r>
            <w:r>
              <w:rPr>
                <w:i/>
              </w:rPr>
              <w:t xml:space="preserve">. </w:t>
            </w:r>
            <w:r>
              <w:t xml:space="preserve"> Den Haag: Lemma uitgeverts geraadpleegd op: </w:t>
            </w:r>
            <w:hyperlink r:id="rId22" w:history="1">
              <w:r w:rsidRPr="004531D5">
                <w:rPr>
                  <w:rStyle w:val="Hyperlink"/>
                </w:rPr>
                <w:t>www.limo.libis.be</w:t>
              </w:r>
            </w:hyperlink>
          </w:p>
          <w:p w:rsidR="00E170CB" w:rsidRDefault="00E170CB" w:rsidP="00D20EFC"/>
          <w:p w:rsidR="00E170CB" w:rsidRDefault="00E170CB" w:rsidP="00D20EFC">
            <w:r>
              <w:t xml:space="preserve">2) Loeber R. (2001) </w:t>
            </w:r>
            <w:r w:rsidRPr="003A03FF">
              <w:rPr>
                <w:i/>
              </w:rPr>
              <w:t>Ernstige en gewelddadige jeugddelinquentie : omvang, oorzaken en interventies</w:t>
            </w:r>
            <w:r>
              <w:rPr>
                <w:i/>
              </w:rPr>
              <w:t xml:space="preserve">. </w:t>
            </w:r>
            <w:r>
              <w:t xml:space="preserve">Houten: </w:t>
            </w:r>
            <w:r w:rsidRPr="003A03FF">
              <w:t>Bohn Stafleu Van Loghum</w:t>
            </w:r>
            <w:r>
              <w:t xml:space="preserve"> geraadpleegd op </w:t>
            </w:r>
            <w:hyperlink r:id="rId23" w:history="1">
              <w:r w:rsidRPr="004531D5">
                <w:rPr>
                  <w:rStyle w:val="Hyperlink"/>
                </w:rPr>
                <w:t>www.limo.libis.be</w:t>
              </w:r>
            </w:hyperlink>
          </w:p>
          <w:p w:rsidR="00E170CB" w:rsidRDefault="00E170CB" w:rsidP="00D20EFC"/>
          <w:p w:rsidR="00E170CB" w:rsidRDefault="00E170CB" w:rsidP="00D20EFC">
            <w:r>
              <w:t xml:space="preserve">3) Tong Sang M.N Loef L. (2007) </w:t>
            </w:r>
            <w:r>
              <w:rPr>
                <w:i/>
              </w:rPr>
              <w:t xml:space="preserve">problematische jeugdgroepen </w:t>
            </w:r>
            <w:r>
              <w:t xml:space="preserve">Houten: </w:t>
            </w:r>
            <w:r w:rsidRPr="00F53181">
              <w:t>Bohn Stafleu van Loghum</w:t>
            </w:r>
            <w:r>
              <w:t xml:space="preserve"> geraadpleegd op: </w:t>
            </w:r>
            <w:hyperlink r:id="rId24" w:history="1">
              <w:r w:rsidRPr="004531D5">
                <w:rPr>
                  <w:rStyle w:val="Hyperlink"/>
                </w:rPr>
                <w:t>http://link.springer.com/chapter/10.1007/978-90-313-8644-4_117</w:t>
              </w:r>
            </w:hyperlink>
          </w:p>
          <w:p w:rsidR="00E170CB" w:rsidRPr="00F53181" w:rsidRDefault="00E170CB" w:rsidP="00D20EFC"/>
          <w:p w:rsidR="00E170CB" w:rsidRPr="003A03FF" w:rsidRDefault="00E170CB" w:rsidP="00D20EFC"/>
        </w:tc>
        <w:tc>
          <w:tcPr>
            <w:tcW w:w="837" w:type="dxa"/>
            <w:gridSpan w:val="2"/>
            <w:shd w:val="clear" w:color="auto" w:fill="auto"/>
          </w:tcPr>
          <w:p w:rsidR="00E170CB" w:rsidRDefault="00E170CB" w:rsidP="00D20EFC">
            <w:r>
              <w:t xml:space="preserve">3 </w:t>
            </w:r>
          </w:p>
          <w:p w:rsidR="006C3780" w:rsidRDefault="006C3780" w:rsidP="00D20EFC"/>
          <w:p w:rsidR="00E170CB" w:rsidRDefault="00E170CB" w:rsidP="00D20EFC"/>
          <w:p w:rsidR="00E170CB" w:rsidRDefault="00E170CB" w:rsidP="00D20EFC"/>
          <w:p w:rsidR="00E170CB" w:rsidRDefault="00E170CB" w:rsidP="00D20EFC"/>
          <w:p w:rsidR="00E170CB" w:rsidRDefault="00E170CB" w:rsidP="00D20EFC"/>
          <w:p w:rsidR="00E170CB" w:rsidRDefault="00E170CB" w:rsidP="00D20EFC"/>
          <w:p w:rsidR="00E170CB" w:rsidRDefault="00E170CB" w:rsidP="00D20EFC"/>
          <w:p w:rsidR="00E170CB" w:rsidRDefault="00E170CB" w:rsidP="00D20EFC"/>
          <w:p w:rsidR="00E170CB" w:rsidRDefault="00E170CB" w:rsidP="00D20EFC">
            <w:r>
              <w:t xml:space="preserve">9 </w:t>
            </w:r>
          </w:p>
        </w:tc>
      </w:tr>
      <w:tr w:rsidR="00E170CB" w:rsidTr="00D20EFC">
        <w:tc>
          <w:tcPr>
            <w:tcW w:w="1718" w:type="dxa"/>
          </w:tcPr>
          <w:p w:rsidR="00E170CB" w:rsidRDefault="00E170CB" w:rsidP="00D20EFC">
            <w:r>
              <w:t>jeugdbendes</w:t>
            </w:r>
          </w:p>
        </w:tc>
        <w:tc>
          <w:tcPr>
            <w:tcW w:w="2011" w:type="dxa"/>
            <w:gridSpan w:val="2"/>
          </w:tcPr>
          <w:p w:rsidR="00E170CB" w:rsidRDefault="00E170CB" w:rsidP="00D20EFC">
            <w:r>
              <w:t>artikels</w:t>
            </w:r>
          </w:p>
        </w:tc>
        <w:tc>
          <w:tcPr>
            <w:tcW w:w="6802" w:type="dxa"/>
            <w:gridSpan w:val="2"/>
          </w:tcPr>
          <w:p w:rsidR="00E612E9" w:rsidRPr="00E612E9" w:rsidRDefault="00E170CB" w:rsidP="00D20EFC">
            <w:r>
              <w:t>1)D’</w:t>
            </w:r>
            <w:r w:rsidR="00D4271E">
              <w:t>Hont J. (2015</w:t>
            </w:r>
            <w:r>
              <w:t>)</w:t>
            </w:r>
            <w:r w:rsidR="00D4271E">
              <w:t xml:space="preserve"> </w:t>
            </w:r>
            <w:r>
              <w:t xml:space="preserve"> </w:t>
            </w:r>
            <w:r w:rsidR="00D4271E">
              <w:t xml:space="preserve"> </w:t>
            </w:r>
            <w:r w:rsidR="00D4271E" w:rsidRPr="00D4271E">
              <w:t>'Onze film niet meer in Brussel... Dat zou een drama zijn!'</w:t>
            </w:r>
            <w:r w:rsidR="00D4271E">
              <w:t xml:space="preserve"> , </w:t>
            </w:r>
            <w:r w:rsidR="00D4271E">
              <w:rPr>
                <w:i/>
              </w:rPr>
              <w:t xml:space="preserve">Dag Allemaal </w:t>
            </w:r>
            <w:r w:rsidR="00E612E9">
              <w:t xml:space="preserve">P40 Geraadpleegd op:  </w:t>
            </w:r>
            <w:r w:rsidR="00E612E9" w:rsidRPr="00E612E9">
              <w:t>http://academic.gopress.be/</w:t>
            </w:r>
          </w:p>
          <w:p w:rsidR="00E170CB" w:rsidRDefault="00E170CB" w:rsidP="00D20EFC"/>
          <w:p w:rsidR="00E170CB" w:rsidRPr="00E612E9" w:rsidRDefault="00E170CB" w:rsidP="00D20EFC">
            <w:r>
              <w:t xml:space="preserve">2) </w:t>
            </w:r>
            <w:r w:rsidR="00E612E9">
              <w:t xml:space="preserve">Ziarczyk E. (19 novemeber 2014)  </w:t>
            </w:r>
            <w:r w:rsidR="00E612E9" w:rsidRPr="00E612E9">
              <w:t>Congolese politie executeert tientallen jongeren</w:t>
            </w:r>
            <w:r w:rsidR="00E612E9">
              <w:t xml:space="preserve"> </w:t>
            </w:r>
            <w:r w:rsidR="00E612E9">
              <w:rPr>
                <w:i/>
              </w:rPr>
              <w:t xml:space="preserve">De Tijd, </w:t>
            </w:r>
            <w:r w:rsidR="00E612E9">
              <w:t>p9</w:t>
            </w:r>
            <w:r w:rsidR="00DE0D22">
              <w:t xml:space="preserve"> </w:t>
            </w:r>
          </w:p>
          <w:p w:rsidR="00E170CB" w:rsidRDefault="00E170CB" w:rsidP="00D20EFC"/>
          <w:p w:rsidR="00E170CB" w:rsidRDefault="00E170CB" w:rsidP="00D20EFC">
            <w:r>
              <w:t xml:space="preserve">3)Van Bever J. (17 november 2015)  </w:t>
            </w:r>
            <w:r w:rsidRPr="00E170CB">
              <w:t>"Onze stad heeft geen veiligheidsprobleem"</w:t>
            </w:r>
            <w:r>
              <w:t xml:space="preserve"> </w:t>
            </w:r>
            <w:r w:rsidRPr="00E170CB">
              <w:rPr>
                <w:i/>
              </w:rPr>
              <w:t>Het nieuwsblad</w:t>
            </w:r>
            <w:r>
              <w:t xml:space="preserve">, p4 geraadpleegd op:  </w:t>
            </w:r>
            <w:hyperlink r:id="rId25" w:history="1">
              <w:r w:rsidRPr="004531D5">
                <w:rPr>
                  <w:rStyle w:val="Hyperlink"/>
                </w:rPr>
                <w:t>http://academic.gopress.be/</w:t>
              </w:r>
            </w:hyperlink>
          </w:p>
          <w:p w:rsidR="00E170CB" w:rsidRDefault="00E170CB" w:rsidP="00D20EFC"/>
        </w:tc>
        <w:tc>
          <w:tcPr>
            <w:tcW w:w="837" w:type="dxa"/>
            <w:gridSpan w:val="2"/>
            <w:shd w:val="clear" w:color="auto" w:fill="auto"/>
          </w:tcPr>
          <w:p w:rsidR="00E170CB" w:rsidRDefault="00E612E9" w:rsidP="00D20EFC">
            <w:r>
              <w:lastRenderedPageBreak/>
              <w:t>1131</w:t>
            </w:r>
          </w:p>
        </w:tc>
      </w:tr>
      <w:tr w:rsidR="00E170CB" w:rsidTr="00D20EFC">
        <w:tc>
          <w:tcPr>
            <w:tcW w:w="1718" w:type="dxa"/>
          </w:tcPr>
          <w:p w:rsidR="00E170CB" w:rsidRDefault="00E612E9" w:rsidP="00D20EFC">
            <w:r>
              <w:lastRenderedPageBreak/>
              <w:t>jeugdcriminaliteit</w:t>
            </w:r>
          </w:p>
        </w:tc>
        <w:tc>
          <w:tcPr>
            <w:tcW w:w="2011" w:type="dxa"/>
            <w:gridSpan w:val="2"/>
          </w:tcPr>
          <w:p w:rsidR="00E170CB" w:rsidRDefault="00E612E9" w:rsidP="00D20EFC">
            <w:r>
              <w:t>beeldmateriaal</w:t>
            </w:r>
          </w:p>
        </w:tc>
        <w:tc>
          <w:tcPr>
            <w:tcW w:w="6802" w:type="dxa"/>
            <w:gridSpan w:val="2"/>
          </w:tcPr>
          <w:p w:rsidR="00E170CB" w:rsidRDefault="00282352" w:rsidP="00D20EFC">
            <w:r>
              <w:t xml:space="preserve">1)Samyn M. (2000) </w:t>
            </w:r>
            <w:r w:rsidRPr="00282352">
              <w:t xml:space="preserve">Mikpunt: </w:t>
            </w:r>
            <w:r w:rsidRPr="00282352">
              <w:rPr>
                <w:i/>
              </w:rPr>
              <w:t>een educatief project rond jongeren en geweld</w:t>
            </w:r>
            <w:r>
              <w:rPr>
                <w:i/>
              </w:rPr>
              <w:t xml:space="preserve"> </w:t>
            </w:r>
            <w:r>
              <w:t xml:space="preserve">[video] </w:t>
            </w:r>
            <w:r w:rsidRPr="00282352">
              <w:t>Brussel: Jeugd &amp; Vrede</w:t>
            </w:r>
          </w:p>
          <w:p w:rsidR="00282352" w:rsidRDefault="00282352" w:rsidP="00D20EFC">
            <w:r>
              <w:t xml:space="preserve">Geraadpleegd op: </w:t>
            </w:r>
            <w:r w:rsidRPr="00282352">
              <w:t xml:space="preserve"> </w:t>
            </w:r>
            <w:hyperlink r:id="rId26" w:history="1">
              <w:r w:rsidRPr="00723053">
                <w:rPr>
                  <w:rStyle w:val="Hyperlink"/>
                </w:rPr>
                <w:t>www.limo.libis.be</w:t>
              </w:r>
            </w:hyperlink>
          </w:p>
          <w:p w:rsidR="00282352" w:rsidRDefault="00282352" w:rsidP="00D20EFC">
            <w:r>
              <w:t>2)</w:t>
            </w:r>
            <w:r w:rsidR="001C61CD">
              <w:t xml:space="preserve">Vitaya (2008) </w:t>
            </w:r>
            <w:r w:rsidR="001C61CD" w:rsidRPr="001C61CD">
              <w:rPr>
                <w:i/>
              </w:rPr>
              <w:t>Jonge criminelen : op het slechte pad</w:t>
            </w:r>
            <w:r w:rsidR="001C61CD">
              <w:rPr>
                <w:i/>
              </w:rPr>
              <w:t xml:space="preserve"> </w:t>
            </w:r>
            <w:r w:rsidR="001C61CD">
              <w:t xml:space="preserve">[video] </w:t>
            </w:r>
            <w:r w:rsidR="001C61CD" w:rsidRPr="001C61CD">
              <w:t>Vilvoorde: Vitaya</w:t>
            </w:r>
          </w:p>
          <w:p w:rsidR="001C61CD" w:rsidRDefault="001C61CD" w:rsidP="00D20EFC">
            <w:r>
              <w:t xml:space="preserve">Geraadpleegd op: </w:t>
            </w:r>
            <w:hyperlink r:id="rId27" w:history="1">
              <w:r w:rsidRPr="00723053">
                <w:rPr>
                  <w:rStyle w:val="Hyperlink"/>
                </w:rPr>
                <w:t>www.limo.libis.be</w:t>
              </w:r>
            </w:hyperlink>
          </w:p>
          <w:p w:rsidR="001C61CD" w:rsidRDefault="001C61CD" w:rsidP="00D20EFC">
            <w:r>
              <w:t xml:space="preserve">3)Nuttin N. (2012) </w:t>
            </w:r>
            <w:r w:rsidRPr="001C61CD">
              <w:rPr>
                <w:i/>
              </w:rPr>
              <w:t>Weer op het rechte pad</w:t>
            </w:r>
            <w:r>
              <w:rPr>
                <w:i/>
              </w:rPr>
              <w:t xml:space="preserve"> </w:t>
            </w:r>
            <w:r>
              <w:t xml:space="preserve">[video] </w:t>
            </w:r>
            <w:r w:rsidRPr="001C61CD">
              <w:t xml:space="preserve">Vilvoorde: VTM </w:t>
            </w:r>
            <w:r>
              <w:t>–</w:t>
            </w:r>
            <w:r w:rsidRPr="001C61CD">
              <w:t xml:space="preserve"> Telefacts</w:t>
            </w:r>
            <w:r>
              <w:t xml:space="preserve"> </w:t>
            </w:r>
          </w:p>
          <w:p w:rsidR="001C61CD" w:rsidRDefault="001C61CD" w:rsidP="00D20EFC">
            <w:r>
              <w:t xml:space="preserve">Geraadpleegd op: </w:t>
            </w:r>
            <w:hyperlink r:id="rId28" w:history="1">
              <w:r w:rsidRPr="00723053">
                <w:rPr>
                  <w:rStyle w:val="Hyperlink"/>
                </w:rPr>
                <w:t>www.limo.libis.be</w:t>
              </w:r>
            </w:hyperlink>
          </w:p>
          <w:p w:rsidR="001C61CD" w:rsidRPr="001C61CD" w:rsidRDefault="001C61CD" w:rsidP="00D20EFC"/>
        </w:tc>
        <w:tc>
          <w:tcPr>
            <w:tcW w:w="837" w:type="dxa"/>
            <w:gridSpan w:val="2"/>
            <w:shd w:val="clear" w:color="auto" w:fill="auto"/>
          </w:tcPr>
          <w:p w:rsidR="00E170CB" w:rsidRDefault="00282352" w:rsidP="00D20EFC">
            <w:r>
              <w:t>55</w:t>
            </w:r>
          </w:p>
        </w:tc>
      </w:tr>
      <w:tr w:rsidR="00E170CB" w:rsidTr="00D20EFC">
        <w:tc>
          <w:tcPr>
            <w:tcW w:w="1718" w:type="dxa"/>
          </w:tcPr>
          <w:p w:rsidR="00E170CB" w:rsidRDefault="00E170CB" w:rsidP="00D20EFC"/>
        </w:tc>
        <w:tc>
          <w:tcPr>
            <w:tcW w:w="2011" w:type="dxa"/>
            <w:gridSpan w:val="2"/>
          </w:tcPr>
          <w:p w:rsidR="00E170CB" w:rsidRDefault="00C7186B" w:rsidP="00D20EFC">
            <w:r>
              <w:t>Internet algemeen</w:t>
            </w:r>
          </w:p>
        </w:tc>
        <w:tc>
          <w:tcPr>
            <w:tcW w:w="6802" w:type="dxa"/>
            <w:gridSpan w:val="2"/>
          </w:tcPr>
          <w:p w:rsidR="00E170CB" w:rsidRDefault="00C7186B" w:rsidP="00D20EFC">
            <w:r w:rsidRPr="00C7186B">
              <w:t>Tong Sang heeft niet veel andere werken geschreven behalve het artikel samen met Lotte Loef dat gaat over problematische jeugdgroepen. Op het internet wordt er niet meer informatie vrijgegeven over andere werken ge</w:t>
            </w:r>
            <w:r>
              <w:t>schreven door Miranda Tong Sang, hetzelfde met Lotte Loef</w:t>
            </w:r>
          </w:p>
          <w:p w:rsidR="00C7186B" w:rsidRDefault="00C7186B" w:rsidP="00D20EFC">
            <w:r w:rsidRPr="00C7186B">
              <w:t>http://dejeugdvantegenwoordig.wikidot.com/specialisten-via-het-internet</w:t>
            </w:r>
          </w:p>
        </w:tc>
        <w:tc>
          <w:tcPr>
            <w:tcW w:w="837" w:type="dxa"/>
            <w:gridSpan w:val="2"/>
            <w:shd w:val="clear" w:color="auto" w:fill="auto"/>
          </w:tcPr>
          <w:p w:rsidR="00E170CB" w:rsidRDefault="00E170CB" w:rsidP="00D20EFC"/>
        </w:tc>
      </w:tr>
      <w:tr w:rsidR="00E170CB" w:rsidRPr="006C3780" w:rsidTr="00D20EFC">
        <w:tc>
          <w:tcPr>
            <w:tcW w:w="1718" w:type="dxa"/>
          </w:tcPr>
          <w:p w:rsidR="00E170CB" w:rsidRDefault="00E0035B" w:rsidP="00D20EFC">
            <w:r>
              <w:t>adolescentie</w:t>
            </w:r>
          </w:p>
        </w:tc>
        <w:tc>
          <w:tcPr>
            <w:tcW w:w="2011" w:type="dxa"/>
            <w:gridSpan w:val="2"/>
          </w:tcPr>
          <w:p w:rsidR="00E170CB" w:rsidRDefault="00254BB8" w:rsidP="00D20EFC">
            <w:r>
              <w:t>A</w:t>
            </w:r>
            <w:r w:rsidR="00E0035B">
              <w:t>nderstalige</w:t>
            </w:r>
            <w:r>
              <w:t xml:space="preserve"> bronnen</w:t>
            </w:r>
          </w:p>
        </w:tc>
        <w:tc>
          <w:tcPr>
            <w:tcW w:w="6802" w:type="dxa"/>
            <w:gridSpan w:val="2"/>
          </w:tcPr>
          <w:p w:rsidR="00E170CB" w:rsidRDefault="00E0035B" w:rsidP="00D20EFC">
            <w:pPr>
              <w:rPr>
                <w:lang w:val="en-US"/>
              </w:rPr>
            </w:pPr>
            <w:r>
              <w:rPr>
                <w:lang w:val="en-US"/>
              </w:rPr>
              <w:t>1)</w:t>
            </w:r>
            <w:proofErr w:type="spellStart"/>
            <w:r w:rsidRPr="00E0035B">
              <w:rPr>
                <w:lang w:val="en-US"/>
              </w:rPr>
              <w:t>Helsen</w:t>
            </w:r>
            <w:proofErr w:type="spellEnd"/>
            <w:r w:rsidRPr="00E0035B">
              <w:rPr>
                <w:lang w:val="en-US"/>
              </w:rPr>
              <w:t xml:space="preserve"> M. </w:t>
            </w:r>
            <w:proofErr w:type="spellStart"/>
            <w:r w:rsidRPr="00E0035B">
              <w:rPr>
                <w:lang w:val="en-US"/>
              </w:rPr>
              <w:t>Vollebregh</w:t>
            </w:r>
            <w:proofErr w:type="spellEnd"/>
            <w:r w:rsidRPr="00E0035B">
              <w:rPr>
                <w:lang w:val="en-US"/>
              </w:rPr>
              <w:t xml:space="preserve"> W. Meeus W. (2006) </w:t>
            </w:r>
            <w:r w:rsidRPr="00E0035B">
              <w:rPr>
                <w:i/>
                <w:lang w:val="en-US"/>
              </w:rPr>
              <w:t>Social Support from Parents and Friends and Emotional Problems in Adolescence</w:t>
            </w:r>
            <w:r>
              <w:rPr>
                <w:i/>
                <w:lang w:val="en-US"/>
              </w:rPr>
              <w:t xml:space="preserve"> </w:t>
            </w:r>
            <w:r>
              <w:rPr>
                <w:lang w:val="en-US"/>
              </w:rPr>
              <w:t xml:space="preserve">Kluwer: </w:t>
            </w:r>
            <w:r w:rsidRPr="00E0035B">
              <w:rPr>
                <w:lang w:val="en-US"/>
              </w:rPr>
              <w:t>Academic Publishers-Plenum Publishers</w:t>
            </w:r>
            <w:r>
              <w:rPr>
                <w:lang w:val="en-US"/>
              </w:rPr>
              <w:t xml:space="preserve"> </w:t>
            </w:r>
            <w:proofErr w:type="spellStart"/>
            <w:r>
              <w:rPr>
                <w:lang w:val="en-US"/>
              </w:rPr>
              <w:t>geraadpleegd</w:t>
            </w:r>
            <w:proofErr w:type="spellEnd"/>
            <w:r>
              <w:rPr>
                <w:lang w:val="en-US"/>
              </w:rPr>
              <w:t xml:space="preserve"> op: </w:t>
            </w:r>
            <w:hyperlink r:id="rId29" w:history="1">
              <w:r w:rsidRPr="008E3A35">
                <w:rPr>
                  <w:rStyle w:val="Hyperlink"/>
                  <w:lang w:val="en-US"/>
                </w:rPr>
                <w:t>http://link.springer.com/article/10.1023/A%3A1005147708827</w:t>
              </w:r>
            </w:hyperlink>
          </w:p>
          <w:p w:rsidR="00E0035B" w:rsidRDefault="00E0035B" w:rsidP="00D20EFC">
            <w:r w:rsidRPr="006C3780">
              <w:t>2)</w:t>
            </w:r>
            <w:r w:rsidR="006C3780" w:rsidRPr="006C3780">
              <w:t xml:space="preserve">Graafsma T., Anbeek M. (1984) </w:t>
            </w:r>
            <w:r w:rsidR="006C3780" w:rsidRPr="006C3780">
              <w:rPr>
                <w:i/>
              </w:rPr>
              <w:t xml:space="preserve">Resistance in psychotherapy with adolescents </w:t>
            </w:r>
            <w:r w:rsidR="006C3780" w:rsidRPr="006C3780">
              <w:t xml:space="preserve">Elsevier geraapleegd op: </w:t>
            </w:r>
            <w:r w:rsidR="00AE1036">
              <w:fldChar w:fldCharType="begin"/>
            </w:r>
            <w:r w:rsidR="00AE1036">
              <w:instrText xml:space="preserve"> HYPERLINK "http://www.sciencedirect.com/science/article/pii/0140197184900435" </w:instrText>
            </w:r>
            <w:r w:rsidR="00AE1036">
              <w:fldChar w:fldCharType="separate"/>
            </w:r>
            <w:r w:rsidR="006C3780" w:rsidRPr="008E3A35">
              <w:rPr>
                <w:rStyle w:val="Hyperlink"/>
              </w:rPr>
              <w:t>http://www.sciencedirect.com/science/article/pii/0140197184900435</w:t>
            </w:r>
            <w:r w:rsidR="00AE1036">
              <w:rPr>
                <w:rStyle w:val="Hyperlink"/>
              </w:rPr>
              <w:fldChar w:fldCharType="end"/>
            </w:r>
          </w:p>
          <w:p w:rsidR="006C3780" w:rsidRPr="006C3780" w:rsidRDefault="006C3780" w:rsidP="00D20EFC">
            <w:pPr>
              <w:rPr>
                <w:lang w:val="en-US"/>
              </w:rPr>
            </w:pPr>
            <w:r w:rsidRPr="006C3780">
              <w:rPr>
                <w:lang w:val="en-US"/>
              </w:rPr>
              <w:t xml:space="preserve">3) Charlton A. (1991) ‘Smoking </w:t>
            </w:r>
            <w:proofErr w:type="spellStart"/>
            <w:r w:rsidRPr="006C3780">
              <w:rPr>
                <w:lang w:val="en-US"/>
              </w:rPr>
              <w:t>Behaviour</w:t>
            </w:r>
            <w:proofErr w:type="spellEnd"/>
            <w:r w:rsidRPr="006C3780">
              <w:rPr>
                <w:lang w:val="en-US"/>
              </w:rPr>
              <w:t xml:space="preserve"> from Pre-</w:t>
            </w:r>
            <w:proofErr w:type="spellStart"/>
            <w:r w:rsidRPr="006C3780">
              <w:rPr>
                <w:lang w:val="en-US"/>
              </w:rPr>
              <w:t>Adolesence</w:t>
            </w:r>
            <w:proofErr w:type="spellEnd"/>
            <w:r w:rsidRPr="006C3780">
              <w:rPr>
                <w:lang w:val="en-US"/>
              </w:rPr>
              <w:t xml:space="preserve"> to Young Adulthood</w:t>
            </w:r>
            <w:r>
              <w:rPr>
                <w:lang w:val="en-US"/>
              </w:rPr>
              <w:t xml:space="preserve">’ </w:t>
            </w:r>
            <w:r w:rsidRPr="006C3780">
              <w:rPr>
                <w:i/>
                <w:lang w:val="en-US"/>
              </w:rPr>
              <w:t>Journal of Epidemiology and Community Health</w:t>
            </w:r>
            <w:r>
              <w:rPr>
                <w:i/>
                <w:lang w:val="en-US"/>
              </w:rPr>
              <w:t xml:space="preserve">, </w:t>
            </w:r>
            <w:r>
              <w:rPr>
                <w:lang w:val="en-US"/>
              </w:rPr>
              <w:t xml:space="preserve">p327 </w:t>
            </w:r>
            <w:proofErr w:type="spellStart"/>
            <w:r>
              <w:rPr>
                <w:lang w:val="en-US"/>
              </w:rPr>
              <w:t>geraadpleegd</w:t>
            </w:r>
            <w:proofErr w:type="spellEnd"/>
            <w:r>
              <w:rPr>
                <w:lang w:val="en-US"/>
              </w:rPr>
              <w:t xml:space="preserve"> op: </w:t>
            </w:r>
            <w:hyperlink r:id="rId30" w:history="1">
              <w:r w:rsidRPr="008E3A35">
                <w:rPr>
                  <w:rStyle w:val="Hyperlink"/>
                  <w:lang w:val="en-US"/>
                </w:rPr>
                <w:t>www.http://limo.libis.be/</w:t>
              </w:r>
            </w:hyperlink>
            <w:r>
              <w:rPr>
                <w:lang w:val="en-US"/>
              </w:rPr>
              <w:t xml:space="preserve"> </w:t>
            </w:r>
          </w:p>
          <w:p w:rsidR="00E0035B" w:rsidRPr="006C3780" w:rsidRDefault="00E0035B" w:rsidP="00D20EFC">
            <w:pPr>
              <w:rPr>
                <w:lang w:val="en-US"/>
              </w:rPr>
            </w:pPr>
          </w:p>
        </w:tc>
        <w:tc>
          <w:tcPr>
            <w:tcW w:w="837" w:type="dxa"/>
            <w:gridSpan w:val="2"/>
            <w:shd w:val="clear" w:color="auto" w:fill="auto"/>
          </w:tcPr>
          <w:p w:rsidR="00E170CB" w:rsidRDefault="006C3780" w:rsidP="00D20EFC">
            <w:r>
              <w:t>23</w:t>
            </w:r>
          </w:p>
          <w:p w:rsidR="006C3780" w:rsidRDefault="006C3780" w:rsidP="00D20EFC"/>
          <w:p w:rsidR="006C3780" w:rsidRDefault="006C3780" w:rsidP="00D20EFC"/>
          <w:p w:rsidR="006C3780" w:rsidRDefault="006C3780" w:rsidP="00D20EFC"/>
          <w:p w:rsidR="006C3780" w:rsidRDefault="006C3780" w:rsidP="00D20EFC"/>
          <w:p w:rsidR="006C3780" w:rsidRDefault="006C3780" w:rsidP="00D20EFC">
            <w:r>
              <w:t xml:space="preserve">9 </w:t>
            </w:r>
          </w:p>
          <w:p w:rsidR="00254BB8" w:rsidRDefault="00254BB8" w:rsidP="00D20EFC"/>
          <w:p w:rsidR="00254BB8" w:rsidRDefault="00254BB8" w:rsidP="00D20EFC"/>
          <w:p w:rsidR="00254BB8" w:rsidRPr="006C3780" w:rsidRDefault="00254BB8" w:rsidP="00D20EFC">
            <w:r>
              <w:t>35</w:t>
            </w:r>
          </w:p>
        </w:tc>
      </w:tr>
      <w:tr w:rsidR="00E170CB" w:rsidRPr="006C3780" w:rsidTr="00D20EFC">
        <w:tc>
          <w:tcPr>
            <w:tcW w:w="1718" w:type="dxa"/>
          </w:tcPr>
          <w:p w:rsidR="00E170CB" w:rsidRPr="006C3780" w:rsidRDefault="009C27F7" w:rsidP="00D20EFC">
            <w:r>
              <w:t>Criminaliteit jongeren</w:t>
            </w:r>
          </w:p>
        </w:tc>
        <w:tc>
          <w:tcPr>
            <w:tcW w:w="2011" w:type="dxa"/>
            <w:gridSpan w:val="2"/>
          </w:tcPr>
          <w:p w:rsidR="00E170CB" w:rsidRPr="006C3780" w:rsidRDefault="001C61CD" w:rsidP="00D20EFC">
            <w:r>
              <w:t>onderzoeksliteratuur</w:t>
            </w:r>
          </w:p>
        </w:tc>
        <w:tc>
          <w:tcPr>
            <w:tcW w:w="6802" w:type="dxa"/>
            <w:gridSpan w:val="2"/>
          </w:tcPr>
          <w:p w:rsidR="00E170CB" w:rsidRDefault="00ED5F8D" w:rsidP="00D20EFC">
            <w:r>
              <w:t xml:space="preserve">1)Burssens D. (2007) </w:t>
            </w:r>
            <w:r w:rsidRPr="00ED5F8D">
              <w:rPr>
                <w:i/>
              </w:rPr>
              <w:t>Criminaliteit bij jongeren en jongvolwassenen in Vlaanderen</w:t>
            </w:r>
            <w:r>
              <w:rPr>
                <w:i/>
              </w:rPr>
              <w:t xml:space="preserve"> </w:t>
            </w:r>
            <w:r w:rsidRPr="00ED5F8D">
              <w:t>Publication Status: published</w:t>
            </w:r>
          </w:p>
          <w:p w:rsidR="00ED5F8D" w:rsidRDefault="00ED5F8D" w:rsidP="00D20EFC">
            <w:r>
              <w:t xml:space="preserve">Geraadpleegd op: </w:t>
            </w:r>
            <w:hyperlink r:id="rId31" w:history="1">
              <w:r w:rsidRPr="00723053">
                <w:rPr>
                  <w:rStyle w:val="Hyperlink"/>
                </w:rPr>
                <w:t>https://lirias.kuleuven.be/</w:t>
              </w:r>
            </w:hyperlink>
          </w:p>
          <w:p w:rsidR="00ED5F8D" w:rsidRDefault="00ED5F8D" w:rsidP="00D20EFC">
            <w:r>
              <w:t>2)Troonbeeckx S.</w:t>
            </w:r>
            <w:r w:rsidR="009C27F7">
              <w:t xml:space="preserve"> (2015) </w:t>
            </w:r>
            <w:r>
              <w:t xml:space="preserve"> </w:t>
            </w:r>
            <w:r w:rsidR="009C27F7" w:rsidRPr="009C27F7">
              <w:rPr>
                <w:i/>
              </w:rPr>
              <w:t>Agency en structure: een kader voor de verklaring van jeugdcriminaliteit</w:t>
            </w:r>
            <w:r w:rsidR="009C27F7">
              <w:t xml:space="preserve"> </w:t>
            </w:r>
            <w:r w:rsidR="009C27F7" w:rsidRPr="009C27F7">
              <w:t>Publication Status: published</w:t>
            </w:r>
            <w:r w:rsidR="009C27F7">
              <w:t xml:space="preserve"> </w:t>
            </w:r>
          </w:p>
          <w:p w:rsidR="009C27F7" w:rsidRDefault="009C27F7" w:rsidP="00D20EFC">
            <w:r>
              <w:t xml:space="preserve">Geraadpleegd op: </w:t>
            </w:r>
            <w:hyperlink r:id="rId32" w:history="1">
              <w:r w:rsidRPr="00723053">
                <w:rPr>
                  <w:rStyle w:val="Hyperlink"/>
                </w:rPr>
                <w:t>https://lirias.kuleuven.be/</w:t>
              </w:r>
            </w:hyperlink>
          </w:p>
          <w:p w:rsidR="009C27F7" w:rsidRPr="009C27F7" w:rsidRDefault="009C27F7" w:rsidP="00D20EFC">
            <w:r>
              <w:t xml:space="preserve">3)Pleysier S. Put J. (2012) </w:t>
            </w:r>
            <w:r w:rsidRPr="009C27F7">
              <w:rPr>
                <w:i/>
              </w:rPr>
              <w:t>Jongeren, criminaliteit en jeugdcriminologie. Enkele slotreflecties</w:t>
            </w:r>
            <w:r>
              <w:rPr>
                <w:i/>
              </w:rPr>
              <w:t xml:space="preserve"> </w:t>
            </w:r>
            <w:r>
              <w:t>Mechelen: Kluwer</w:t>
            </w:r>
          </w:p>
        </w:tc>
        <w:tc>
          <w:tcPr>
            <w:tcW w:w="837" w:type="dxa"/>
            <w:gridSpan w:val="2"/>
            <w:shd w:val="clear" w:color="auto" w:fill="auto"/>
          </w:tcPr>
          <w:p w:rsidR="00E170CB" w:rsidRPr="006C3780" w:rsidRDefault="00ED5F8D" w:rsidP="00D20EFC">
            <w:r>
              <w:t>82</w:t>
            </w:r>
          </w:p>
        </w:tc>
      </w:tr>
      <w:tr w:rsidR="00E170CB" w:rsidRPr="006C3780" w:rsidTr="00D20EFC">
        <w:tc>
          <w:tcPr>
            <w:tcW w:w="1718" w:type="dxa"/>
          </w:tcPr>
          <w:p w:rsidR="00E170CB" w:rsidRPr="006C3780" w:rsidRDefault="009C27F7" w:rsidP="00D20EFC">
            <w:r>
              <w:t>zwerfjongeren</w:t>
            </w:r>
          </w:p>
        </w:tc>
        <w:tc>
          <w:tcPr>
            <w:tcW w:w="2011" w:type="dxa"/>
            <w:gridSpan w:val="2"/>
          </w:tcPr>
          <w:p w:rsidR="00E170CB" w:rsidRPr="006C3780" w:rsidRDefault="001C61CD" w:rsidP="00D20EFC">
            <w:r>
              <w:t>Artikels uit vaktijdschriften</w:t>
            </w:r>
          </w:p>
        </w:tc>
        <w:tc>
          <w:tcPr>
            <w:tcW w:w="6802" w:type="dxa"/>
            <w:gridSpan w:val="2"/>
          </w:tcPr>
          <w:p w:rsidR="00E170CB" w:rsidRDefault="009C27F7" w:rsidP="00D20EFC">
            <w:r>
              <w:t xml:space="preserve">1)Van Tilburg L. (2006) </w:t>
            </w:r>
            <w:r w:rsidRPr="009C27F7">
              <w:t>'Wij geven een verlengde opvoeding': zwerfjongeren worden vergeten</w:t>
            </w:r>
            <w:r>
              <w:t xml:space="preserve">’, </w:t>
            </w:r>
            <w:r w:rsidRPr="009C27F7">
              <w:rPr>
                <w:i/>
              </w:rPr>
              <w:t>Jeugd en co : voor professionals in de jeugdsector</w:t>
            </w:r>
            <w:r>
              <w:rPr>
                <w:i/>
              </w:rPr>
              <w:t xml:space="preserve">, </w:t>
            </w:r>
            <w:r>
              <w:t>p9</w:t>
            </w:r>
          </w:p>
          <w:p w:rsidR="009C27F7" w:rsidRDefault="009C27F7" w:rsidP="00D20EFC">
            <w:r>
              <w:t xml:space="preserve">Geraadpleegd op: </w:t>
            </w:r>
            <w:hyperlink r:id="rId33" w:history="1">
              <w:r w:rsidRPr="00723053">
                <w:rPr>
                  <w:rStyle w:val="Hyperlink"/>
                </w:rPr>
                <w:t>www.limo.libis.be</w:t>
              </w:r>
            </w:hyperlink>
          </w:p>
          <w:p w:rsidR="009C27F7" w:rsidRDefault="009C27F7" w:rsidP="00D20EFC">
            <w:r>
              <w:t xml:space="preserve">2)Van Dorp M. (2008) 'Dé zwerfjongere bestaat niet': directeur Yolant Vermeulen van Stichting Zwerfjongeren’, </w:t>
            </w:r>
            <w:r w:rsidRPr="009C27F7">
              <w:rPr>
                <w:i/>
              </w:rPr>
              <w:t xml:space="preserve">Jeugd en co kennis : voor </w:t>
            </w:r>
            <w:r>
              <w:rPr>
                <w:i/>
              </w:rPr>
              <w:t xml:space="preserve">professionals in de jeugdsector, </w:t>
            </w:r>
            <w:r>
              <w:t>p16-17</w:t>
            </w:r>
          </w:p>
          <w:p w:rsidR="009C27F7" w:rsidRDefault="009C27F7" w:rsidP="00D20EFC">
            <w:pPr>
              <w:tabs>
                <w:tab w:val="left" w:pos="2010"/>
              </w:tabs>
            </w:pPr>
            <w:r>
              <w:t xml:space="preserve">Geraadpleegd op: </w:t>
            </w:r>
            <w:hyperlink r:id="rId34" w:history="1">
              <w:r w:rsidRPr="00723053">
                <w:rPr>
                  <w:rStyle w:val="Hyperlink"/>
                </w:rPr>
                <w:t>www.limo.libis.be</w:t>
              </w:r>
            </w:hyperlink>
          </w:p>
          <w:p w:rsidR="009C27F7" w:rsidRPr="009C27F7" w:rsidRDefault="009C27F7" w:rsidP="00D20EFC">
            <w:pPr>
              <w:tabs>
                <w:tab w:val="left" w:pos="2010"/>
              </w:tabs>
            </w:pPr>
            <w:r>
              <w:t>3) Lieshout M. (2007) ‘</w:t>
            </w:r>
            <w:r w:rsidRPr="009C27F7">
              <w:t>Maatschappelijke Opgaven Jeugd: trends en onderzoeksvragen</w:t>
            </w:r>
            <w:r>
              <w:t xml:space="preserve">’ </w:t>
            </w:r>
            <w:r w:rsidRPr="009C27F7">
              <w:rPr>
                <w:i/>
              </w:rPr>
              <w:t>Jeugd en Co Kennis</w:t>
            </w:r>
            <w:r>
              <w:rPr>
                <w:i/>
              </w:rPr>
              <w:t xml:space="preserve">, </w:t>
            </w:r>
            <w:r>
              <w:t>p71-72</w:t>
            </w:r>
          </w:p>
        </w:tc>
        <w:tc>
          <w:tcPr>
            <w:tcW w:w="837" w:type="dxa"/>
            <w:gridSpan w:val="2"/>
            <w:shd w:val="clear" w:color="auto" w:fill="auto"/>
          </w:tcPr>
          <w:p w:rsidR="00E170CB" w:rsidRPr="006C3780" w:rsidRDefault="009C27F7" w:rsidP="00D20EFC">
            <w:r>
              <w:t>32</w:t>
            </w:r>
          </w:p>
        </w:tc>
      </w:tr>
      <w:tr w:rsidR="00D20EFC" w:rsidTr="00D20EFC">
        <w:tblPrEx>
          <w:tblCellMar>
            <w:left w:w="70" w:type="dxa"/>
            <w:right w:w="70" w:type="dxa"/>
          </w:tblCellMar>
          <w:tblLook w:val="0000" w:firstRow="0" w:lastRow="0" w:firstColumn="0" w:lastColumn="0" w:noHBand="0" w:noVBand="0"/>
        </w:tblPrEx>
        <w:trPr>
          <w:gridAfter w:val="1"/>
          <w:wAfter w:w="20" w:type="dxa"/>
          <w:trHeight w:val="540"/>
        </w:trPr>
        <w:tc>
          <w:tcPr>
            <w:tcW w:w="1718" w:type="dxa"/>
            <w:tcBorders>
              <w:bottom w:val="single" w:sz="4" w:space="0" w:color="auto"/>
            </w:tcBorders>
          </w:tcPr>
          <w:p w:rsidR="00D20EFC" w:rsidRDefault="00D20EFC" w:rsidP="00D20EFC">
            <w:r>
              <w:t>jeugdbescherming</w:t>
            </w:r>
          </w:p>
        </w:tc>
        <w:tc>
          <w:tcPr>
            <w:tcW w:w="1995" w:type="dxa"/>
            <w:shd w:val="clear" w:color="auto" w:fill="auto"/>
          </w:tcPr>
          <w:p w:rsidR="00D20EFC" w:rsidRDefault="00D20EFC" w:rsidP="00D20EFC">
            <w:r>
              <w:t>Juridische bronnen</w:t>
            </w:r>
          </w:p>
        </w:tc>
        <w:tc>
          <w:tcPr>
            <w:tcW w:w="6810" w:type="dxa"/>
            <w:gridSpan w:val="2"/>
            <w:shd w:val="clear" w:color="auto" w:fill="auto"/>
          </w:tcPr>
          <w:p w:rsidR="00D20EFC" w:rsidRDefault="00D20EFC" w:rsidP="00D20EFC">
            <w:r>
              <w:t>1)</w:t>
            </w:r>
            <w:r w:rsidRPr="00D20EFC">
              <w:t>Wet met betrekking tot de Zesde Staatshervorming inzake de aangelegenheden bedoeld in artikel 78 van de Grondwet (7 juli 2014) Belgisch staatsblad, 8739</w:t>
            </w:r>
          </w:p>
          <w:p w:rsidR="00D20EFC" w:rsidRDefault="00D20EFC" w:rsidP="00D20EFC"/>
          <w:p w:rsidR="00D20EFC" w:rsidRDefault="00D20EFC" w:rsidP="00D20EFC">
            <w:r>
              <w:t>2)</w:t>
            </w:r>
            <w:r w:rsidRPr="00D20EFC">
              <w:t>Wet tot wijziging van de wet van 8 april 1965 betreffende de jeugdbescherming, het ten laste nemen van minderjarigen die een als misdrijf omschreven feit hebben gepleegd en het herstel van de door dit feit veroorzaakte schade (16 september 2013) Belgisch staatsblad, 65593</w:t>
            </w:r>
          </w:p>
          <w:p w:rsidR="00D20EFC" w:rsidRDefault="00D20EFC" w:rsidP="00D20EFC"/>
          <w:p w:rsidR="00D20EFC" w:rsidRDefault="00D20EFC" w:rsidP="00D20EFC">
            <w:r>
              <w:t>3)</w:t>
            </w:r>
            <w:r w:rsidRPr="00D20EFC">
              <w:t xml:space="preserve">Wet tot wijziging van artikel 119 van het Gerechtelijk Wetboek en van </w:t>
            </w:r>
            <w:r w:rsidRPr="00D20EFC">
              <w:lastRenderedPageBreak/>
              <w:t>artikel 57bis van de wet van 8 april 1965 betreffende de jeugdbescherming, het ten laste nemen van minderjarigen die een als misdrijf omschreven feit hebben gepleegd en het herstel van de door dit feit veroorzaakte schade (18 augustus 2009) Belgisch staatsblad, 54562</w:t>
            </w:r>
          </w:p>
          <w:p w:rsidR="00D20EFC" w:rsidRDefault="00D20EFC" w:rsidP="00D20EFC"/>
          <w:p w:rsidR="00D20EFC" w:rsidRDefault="00D20EFC" w:rsidP="00D20EFC">
            <w:r>
              <w:t>4)</w:t>
            </w:r>
            <w:r w:rsidRPr="00D20EFC">
              <w:t>Wet tot wijziging van de wet van 8 april 1965 betreffende de jeugdbescherming en de nieuwe gemeentewet (25 juni 2004) Belgisch staatsblad, 52181</w:t>
            </w:r>
          </w:p>
          <w:p w:rsidR="00D20EFC" w:rsidRDefault="00D20EFC" w:rsidP="00D20EFC"/>
          <w:p w:rsidR="00D20EFC" w:rsidRDefault="00D20EFC" w:rsidP="00D20EFC">
            <w:r>
              <w:t>5)</w:t>
            </w:r>
            <w:r w:rsidRPr="00D20EFC">
              <w:t>Wet tot wijziging van de artikelen 49, tweede lid, en 52, vierde lid, van de wet van 8 april 1965 betreffende de jeugdbescherming (20 februari 2003) Belgisch staatsblad, 8409</w:t>
            </w:r>
          </w:p>
        </w:tc>
        <w:tc>
          <w:tcPr>
            <w:tcW w:w="825" w:type="dxa"/>
            <w:gridSpan w:val="2"/>
            <w:shd w:val="clear" w:color="auto" w:fill="auto"/>
          </w:tcPr>
          <w:p w:rsidR="00D20EFC" w:rsidRDefault="00D20EFC" w:rsidP="00D20EFC">
            <w:r>
              <w:lastRenderedPageBreak/>
              <w:t>355</w:t>
            </w:r>
          </w:p>
        </w:tc>
      </w:tr>
    </w:tbl>
    <w:p w:rsidR="007F4EC4" w:rsidRPr="00B072FB" w:rsidRDefault="007F4EC4" w:rsidP="00B072FB"/>
    <w:p w:rsidR="002F11C6" w:rsidRPr="00772B3D" w:rsidRDefault="00B94C9E" w:rsidP="00772B3D">
      <w:pPr>
        <w:pStyle w:val="Heading1"/>
      </w:pPr>
      <w:bookmarkStart w:id="26" w:name="_Toc437946222"/>
      <w:r w:rsidRPr="00772B3D">
        <w:t>Stap 4</w:t>
      </w:r>
      <w:r w:rsidR="00772B3D">
        <w:t>: contextualiseren</w:t>
      </w:r>
      <w:bookmarkEnd w:id="26"/>
    </w:p>
    <w:p w:rsidR="00772B3D" w:rsidRDefault="00772B3D" w:rsidP="00B94C9E">
      <w:pPr>
        <w:rPr>
          <w:rFonts w:ascii="Verdana" w:hAnsi="Verdana"/>
          <w:b/>
          <w:bCs/>
          <w:color w:val="000000"/>
          <w:sz w:val="24"/>
          <w:szCs w:val="20"/>
          <w:u w:val="single"/>
        </w:rPr>
      </w:pPr>
    </w:p>
    <w:p w:rsidR="00B94C9E" w:rsidRDefault="00B94C9E" w:rsidP="00772B3D">
      <w:pPr>
        <w:pStyle w:val="Heading2"/>
        <w:numPr>
          <w:ilvl w:val="0"/>
          <w:numId w:val="18"/>
        </w:numPr>
      </w:pPr>
      <w:r w:rsidRPr="00B94C9E">
        <w:t xml:space="preserve"> </w:t>
      </w:r>
      <w:bookmarkStart w:id="27" w:name="_Toc437946223"/>
      <w:r w:rsidRPr="00B94C9E">
        <w:t>Organisaties (hulp- of dienstverlening)</w:t>
      </w:r>
      <w:bookmarkEnd w:id="27"/>
    </w:p>
    <w:p w:rsidR="006C7ACA" w:rsidRDefault="006C7ACA" w:rsidP="006C7ACA"/>
    <w:p w:rsidR="006C7ACA" w:rsidRDefault="00AE1036" w:rsidP="006C7ACA">
      <w:hyperlink r:id="rId35" w:history="1">
        <w:r w:rsidR="00315F51" w:rsidRPr="00723053">
          <w:rPr>
            <w:rStyle w:val="Hyperlink"/>
          </w:rPr>
          <w:t>http://steunpuntjeugdhulp.be/?action=onderdeel&amp;onderdeel=32&amp;titel=Over+de+Bijzondere+Jeugdzorg</w:t>
        </w:r>
      </w:hyperlink>
    </w:p>
    <w:p w:rsidR="00315F51" w:rsidRDefault="00315F51" w:rsidP="006C7ACA">
      <w:r>
        <w:t>De website is gericht voor jongeren tussen de 0 en 18 jaar de hulp zoeken en willen begeleid worden. Ouders en gezinnen van de jongeren kunnen ook beroep doen op de organisatie om begeleid te worden.</w:t>
      </w:r>
      <w:r w:rsidR="00183C15">
        <w:t xml:space="preserve"> Het kan gaan over kinderen en jong</w:t>
      </w:r>
      <w:r w:rsidR="00587030">
        <w:t>eren in een problematische opvoedings</w:t>
      </w:r>
      <w:r w:rsidR="00183C15">
        <w:t xml:space="preserve">situatie, maar ook over kinderen of jongeren die een MOF pleegden (misdrijf omschreven feit). Kinderen en jongeren die behoren tot een straatbende of jeugdbende horen daar dus vaak ook bij, aangezien straatbendes wel criminaliteit vormen. </w:t>
      </w:r>
    </w:p>
    <w:p w:rsidR="00315F51" w:rsidRDefault="00315F51" w:rsidP="006C7ACA">
      <w:r>
        <w:t xml:space="preserve">Ik vind de website duidelijk. Alles staat goed geordend via de tabel aan de linker kant. Zoals: over bijzondere jeugdzorg en daarbij nog ondertitels, over de bijzondere jeugdzorg, juridische ondersteuning,… Je kan goed je weg vinden op de website en je hoeft niet te lang </w:t>
      </w:r>
      <w:r w:rsidR="00587030">
        <w:t>te zoeken. Als je toch iets zoekt, is er een vak ‘zoeke</w:t>
      </w:r>
      <w:r w:rsidR="00A4547B">
        <w:t>n</w:t>
      </w:r>
      <w:r w:rsidR="00587030">
        <w:t>’ aangemaakt.</w:t>
      </w:r>
      <w:r w:rsidR="00A4547B">
        <w:t xml:space="preserve"> Je kan je ook inschrijven voor een nieuwsbrief.</w:t>
      </w:r>
      <w:r w:rsidR="00587030">
        <w:t xml:space="preserve"> De site verwijst ook naar een tal van andere handige sites aan de hand van links.</w:t>
      </w:r>
      <w:r>
        <w:t xml:space="preserve"> </w:t>
      </w:r>
      <w:r w:rsidR="00694AFD">
        <w:t>Ik vind wel da</w:t>
      </w:r>
      <w:r w:rsidR="00183C15">
        <w:t>t de site er wa</w:t>
      </w:r>
      <w:r w:rsidR="00694AFD">
        <w:t>t saai uitziet.</w:t>
      </w:r>
    </w:p>
    <w:p w:rsidR="00315F51" w:rsidRDefault="00315F51" w:rsidP="006C7ACA">
      <w:r>
        <w:t xml:space="preserve">Ik vind geen informatie over de auteur zelf maar wel over de informatie, zoals adres, telefoon en email-adres. </w:t>
      </w:r>
      <w:r w:rsidR="00694AFD">
        <w:t>Er staat ook vermeld bij wie de website is ontwikkeld. Dit staat vermeld onderaan de site in een klein lettertype.</w:t>
      </w:r>
    </w:p>
    <w:p w:rsidR="00315F51" w:rsidRDefault="00694AFD" w:rsidP="006C7ACA">
      <w:r>
        <w:t>De site i</w:t>
      </w:r>
      <w:r w:rsidR="00315F51">
        <w:t>s volgens mij ook wel betrouwbaar, er zijn geen spellingsfouten te vinden, er staan feiten en geen meningen, de inhoud is geloofwaardig, er wordt ge</w:t>
      </w:r>
      <w:r>
        <w:t>bruik gemaakt van illustraties</w:t>
      </w:r>
      <w:r w:rsidR="00A4547B">
        <w:t xml:space="preserve"> (een aparte pagina met foto’s)</w:t>
      </w:r>
      <w:r>
        <w:t>, er wo</w:t>
      </w:r>
      <w:r w:rsidR="00183C15">
        <w:t>rden gegevens vermeld van de organisatie, er wordt gebruik gemaakt van zowel hyperlinks extern en intern</w:t>
      </w:r>
      <w:r w:rsidR="00587030">
        <w:t>, er zijn tussentitels, … Kortom alles waar een site aan moet voldoen om betrouwbaar te zijn.</w:t>
      </w:r>
    </w:p>
    <w:p w:rsidR="00587030" w:rsidRDefault="00587030" w:rsidP="006C7ACA">
      <w:r>
        <w:t xml:space="preserve">Het is een zeer interessante site want er worden ook boeken op weergegeven die te maken hebben met het thema bijzondere jeugdzorg, er worden ook onderzoeken weergegeven over kinderen en jongeren in een problematische opvoedingssituatie. </w:t>
      </w:r>
    </w:p>
    <w:p w:rsidR="00587030" w:rsidRDefault="00587030" w:rsidP="006C7ACA">
      <w:r>
        <w:t xml:space="preserve">De site is vooral interessant voor degene die hulp zoeken en niet weten waar ze terecht kunnen, daarom worden er ook zoveel links naar andere handige websites en organisaties weergeven. </w:t>
      </w:r>
      <w:r w:rsidR="00A4547B">
        <w:t xml:space="preserve">Het is ook gemakkelijk om contact op te nemen met de organisatie. </w:t>
      </w:r>
    </w:p>
    <w:p w:rsidR="006C7ACA" w:rsidRDefault="00A4547B" w:rsidP="006C7ACA">
      <w:r>
        <w:t>Er wordt verwezen via links naar onderzoeken en boeken.</w:t>
      </w:r>
    </w:p>
    <w:p w:rsidR="00A4547B" w:rsidRDefault="00A4547B" w:rsidP="006C7ACA">
      <w:r>
        <w:lastRenderedPageBreak/>
        <w:t>O</w:t>
      </w:r>
      <w:r w:rsidR="00617746">
        <w:t>nderzoek:</w:t>
      </w:r>
    </w:p>
    <w:p w:rsidR="00A4547B" w:rsidRDefault="00A4547B" w:rsidP="006C7ACA">
      <w:r>
        <w:t xml:space="preserve">Cornelis I. (2014) </w:t>
      </w:r>
      <w:r w:rsidRPr="00A4547B">
        <w:rPr>
          <w:i/>
        </w:rPr>
        <w:t>Onderzoek naar het financieel gedrag van en de behoeften aan financiële educatie bij jongeren</w:t>
      </w:r>
      <w:r>
        <w:rPr>
          <w:i/>
        </w:rPr>
        <w:t xml:space="preserve"> </w:t>
      </w:r>
      <w:r>
        <w:t xml:space="preserve">geraadpleegd op: </w:t>
      </w:r>
      <w:hyperlink r:id="rId36" w:history="1">
        <w:r w:rsidRPr="00723053">
          <w:rPr>
            <w:rStyle w:val="Hyperlink"/>
          </w:rPr>
          <w:t>http://www.thomasmore.be/financieel-risicogedrag-bij-adolescenten</w:t>
        </w:r>
      </w:hyperlink>
    </w:p>
    <w:p w:rsidR="00A4547B" w:rsidRDefault="00617746" w:rsidP="006C7ACA">
      <w:r>
        <w:t xml:space="preserve">Boek: </w:t>
      </w:r>
    </w:p>
    <w:p w:rsidR="00617746" w:rsidRDefault="00617746" w:rsidP="006C7ACA">
      <w:r>
        <w:t xml:space="preserve">Demey E. (2014) </w:t>
      </w:r>
      <w:r w:rsidRPr="00617746">
        <w:rPr>
          <w:i/>
        </w:rPr>
        <w:t>De minderjarige en het gerecht</w:t>
      </w:r>
      <w:r>
        <w:rPr>
          <w:i/>
        </w:rPr>
        <w:t xml:space="preserve"> </w:t>
      </w:r>
      <w:r>
        <w:t xml:space="preserve">UGA geraadpleegd op: </w:t>
      </w:r>
      <w:hyperlink r:id="rId37" w:history="1">
        <w:r w:rsidRPr="00723053">
          <w:rPr>
            <w:rStyle w:val="Hyperlink"/>
          </w:rPr>
          <w:t>http://steunpuntjeugdhulp.be/?action=publicatie_detail&amp;id=260&amp;thema</w:t>
        </w:r>
      </w:hyperlink>
    </w:p>
    <w:p w:rsidR="00617746" w:rsidRDefault="00617746" w:rsidP="006C7ACA"/>
    <w:p w:rsidR="00617746" w:rsidRDefault="00617746" w:rsidP="00617746">
      <w:pPr>
        <w:pStyle w:val="Heading2"/>
        <w:numPr>
          <w:ilvl w:val="0"/>
          <w:numId w:val="18"/>
        </w:numPr>
      </w:pPr>
      <w:r w:rsidRPr="00617746">
        <w:t xml:space="preserve"> </w:t>
      </w:r>
      <w:bookmarkStart w:id="28" w:name="_Toc437946224"/>
      <w:r w:rsidRPr="00617746">
        <w:t>Juridische documenten</w:t>
      </w:r>
      <w:bookmarkEnd w:id="28"/>
    </w:p>
    <w:p w:rsidR="00504417" w:rsidRPr="00504417" w:rsidRDefault="00504417" w:rsidP="00504417"/>
    <w:p w:rsidR="0049174F" w:rsidRDefault="00504417" w:rsidP="00504417">
      <w:r>
        <w:t xml:space="preserve">Regelgeving gevonden via </w:t>
      </w:r>
      <w:r w:rsidR="00F659ED">
        <w:t xml:space="preserve">Vlaamse </w:t>
      </w:r>
      <w:r>
        <w:t>codex</w:t>
      </w:r>
    </w:p>
    <w:p w:rsidR="00F659ED" w:rsidRPr="00F659ED" w:rsidRDefault="00F659ED" w:rsidP="00C128BD">
      <w:pPr>
        <w:pStyle w:val="ListParagraph"/>
        <w:numPr>
          <w:ilvl w:val="0"/>
          <w:numId w:val="27"/>
        </w:numPr>
        <w:rPr>
          <w:i/>
        </w:rPr>
      </w:pPr>
      <w:r w:rsidRPr="00F659ED">
        <w:t>Wet met betrekking tot de Zesde Staatshervorming inzake de aangelegenheden bedoeld in artikel 78 van de Grondwet</w:t>
      </w:r>
      <w:r w:rsidR="00C128BD">
        <w:t xml:space="preserve"> (7 juli </w:t>
      </w:r>
      <w:r w:rsidR="00C128BD" w:rsidRPr="00C128BD">
        <w:t>2014</w:t>
      </w:r>
      <w:r>
        <w:t xml:space="preserve">) </w:t>
      </w:r>
      <w:r w:rsidRPr="00F659ED">
        <w:rPr>
          <w:i/>
        </w:rPr>
        <w:t xml:space="preserve">Belgisch staatsblad, 8739 </w:t>
      </w:r>
    </w:p>
    <w:p w:rsidR="00F659ED" w:rsidRDefault="00F659ED" w:rsidP="00F659ED">
      <w:pPr>
        <w:ind w:left="720"/>
      </w:pPr>
      <w:r w:rsidRPr="00F659ED">
        <w:t>G</w:t>
      </w:r>
      <w:r>
        <w:t xml:space="preserve">eraadpleegd op : </w:t>
      </w:r>
      <w:hyperlink r:id="rId38" w:history="1">
        <w:r w:rsidRPr="00BE51F2">
          <w:rPr>
            <w:rStyle w:val="Hyperlink"/>
          </w:rPr>
          <w:t>http://www.codex.vlaanderen.be/Zoeken/Document.aspx?DID=1023756&amp;param=informatie</w:t>
        </w:r>
      </w:hyperlink>
    </w:p>
    <w:p w:rsidR="00F659ED" w:rsidRPr="00F659ED" w:rsidRDefault="00F659ED" w:rsidP="00F659ED">
      <w:pPr>
        <w:pStyle w:val="ListParagraph"/>
        <w:numPr>
          <w:ilvl w:val="0"/>
          <w:numId w:val="27"/>
        </w:numPr>
      </w:pPr>
      <w:r w:rsidRPr="00F659ED">
        <w:t>Wet tot wijziging van de wet van 8 april 1965 betreffende de jeugdbescherming, het ten laste nemen van minderjarigen die een als misdrijf omschreven feit hebben gepleegd en het herstel van de door dit feit veroorzaakte schade</w:t>
      </w:r>
      <w:r>
        <w:t xml:space="preserve"> (</w:t>
      </w:r>
      <w:r w:rsidR="00C128BD">
        <w:t>16 september 2013</w:t>
      </w:r>
      <w:r>
        <w:t xml:space="preserve">) </w:t>
      </w:r>
      <w:r>
        <w:rPr>
          <w:i/>
        </w:rPr>
        <w:t xml:space="preserve">Belgisch staatsblad, </w:t>
      </w:r>
      <w:r w:rsidRPr="00F659ED">
        <w:rPr>
          <w:i/>
        </w:rPr>
        <w:t>65593</w:t>
      </w:r>
    </w:p>
    <w:p w:rsidR="00617A3A" w:rsidRDefault="00F659ED" w:rsidP="00F659ED">
      <w:pPr>
        <w:pStyle w:val="ListParagraph"/>
        <w:rPr>
          <w:rStyle w:val="Hyperlink"/>
        </w:rPr>
        <w:sectPr w:rsidR="00617A3A" w:rsidSect="00772B3D">
          <w:pgSz w:w="11906" w:h="16838"/>
          <w:pgMar w:top="1417" w:right="1417" w:bottom="1417" w:left="1417" w:header="708" w:footer="708" w:gutter="0"/>
          <w:pgNumType w:start="0"/>
          <w:cols w:space="708"/>
          <w:titlePg/>
          <w:docGrid w:linePitch="360"/>
        </w:sectPr>
      </w:pPr>
      <w:r>
        <w:t xml:space="preserve">Geraadpleegd op: </w:t>
      </w:r>
      <w:hyperlink r:id="rId39" w:history="1">
        <w:r w:rsidRPr="00BE51F2">
          <w:rPr>
            <w:rStyle w:val="Hyperlink"/>
          </w:rPr>
          <w:t>http://www.codex.vlaanderen.be/Zoeken/Document.aspx?DID=1024147&amp;param=informatie</w:t>
        </w:r>
      </w:hyperlink>
    </w:p>
    <w:p w:rsidR="00C128BD" w:rsidRDefault="00C128BD" w:rsidP="00617A3A"/>
    <w:p w:rsidR="00F659ED" w:rsidRPr="00C128BD" w:rsidRDefault="00C128BD" w:rsidP="00C128BD">
      <w:pPr>
        <w:pStyle w:val="ListParagraph"/>
        <w:numPr>
          <w:ilvl w:val="0"/>
          <w:numId w:val="27"/>
        </w:numPr>
      </w:pPr>
      <w:r w:rsidRPr="00C128BD">
        <w:t>Wet tot wijziging van artikel 119 van het Gerechtelijk Wetboek en van artikel 57bis van de wet van 8 april 1965 betreffende de jeugdbescherming, het ten laste nemen van minderjarigen die een als misdrijf omschreven feit hebben gepleegd en het herstel van de door dit feit veroorzaakte schade</w:t>
      </w:r>
      <w:r>
        <w:t xml:space="preserve"> (18 augustus 2009) </w:t>
      </w:r>
      <w:r>
        <w:rPr>
          <w:i/>
        </w:rPr>
        <w:t xml:space="preserve">Belgisch staatsblad, </w:t>
      </w:r>
      <w:r w:rsidRPr="00C128BD">
        <w:rPr>
          <w:i/>
        </w:rPr>
        <w:t>54562</w:t>
      </w:r>
    </w:p>
    <w:p w:rsidR="00C128BD" w:rsidRDefault="00C128BD" w:rsidP="00C128BD">
      <w:pPr>
        <w:pStyle w:val="ListParagraph"/>
      </w:pPr>
      <w:r>
        <w:t xml:space="preserve">Geraadpleegd op: </w:t>
      </w:r>
      <w:hyperlink r:id="rId40" w:history="1">
        <w:r w:rsidRPr="00BE51F2">
          <w:rPr>
            <w:rStyle w:val="Hyperlink"/>
          </w:rPr>
          <w:t>http://www.codex.vlaanderen.be/Zoeken/Document.aspx?DID=1019510&amp;param=informatie</w:t>
        </w:r>
      </w:hyperlink>
    </w:p>
    <w:p w:rsidR="00C128BD" w:rsidRDefault="00C128BD" w:rsidP="00C128BD">
      <w:pPr>
        <w:pStyle w:val="ListParagraph"/>
      </w:pPr>
    </w:p>
    <w:p w:rsidR="00C128BD" w:rsidRPr="00C128BD" w:rsidRDefault="00C128BD" w:rsidP="00C128BD">
      <w:pPr>
        <w:pStyle w:val="ListParagraph"/>
        <w:numPr>
          <w:ilvl w:val="0"/>
          <w:numId w:val="27"/>
        </w:numPr>
      </w:pPr>
      <w:r w:rsidRPr="00C128BD">
        <w:t xml:space="preserve">Wet tot wijziging van de wet van 8 april 1965 betreffende de jeugdbescherming en de nieuwe gemeentewet </w:t>
      </w:r>
      <w:r>
        <w:t xml:space="preserve">(25 juni 2004) </w:t>
      </w:r>
      <w:r>
        <w:rPr>
          <w:i/>
        </w:rPr>
        <w:t xml:space="preserve">Belgisch staatsblad, </w:t>
      </w:r>
      <w:r w:rsidRPr="00C128BD">
        <w:rPr>
          <w:i/>
        </w:rPr>
        <w:t>52181</w:t>
      </w:r>
    </w:p>
    <w:p w:rsidR="00C128BD" w:rsidRDefault="00C128BD" w:rsidP="00C128BD">
      <w:pPr>
        <w:pStyle w:val="ListParagraph"/>
      </w:pPr>
      <w:r>
        <w:t xml:space="preserve">Geraadpleegd op: </w:t>
      </w:r>
      <w:hyperlink r:id="rId41" w:history="1">
        <w:r w:rsidRPr="00BE51F2">
          <w:rPr>
            <w:rStyle w:val="Hyperlink"/>
          </w:rPr>
          <w:t>http://www.codex.vlaanderen.be/Zoeken/Document.aspx?DID=1015412&amp;param=informatie</w:t>
        </w:r>
      </w:hyperlink>
    </w:p>
    <w:p w:rsidR="00C128BD" w:rsidRDefault="00C128BD" w:rsidP="00C128BD">
      <w:pPr>
        <w:pStyle w:val="ListParagraph"/>
      </w:pPr>
    </w:p>
    <w:p w:rsidR="00C128BD" w:rsidRPr="00C128BD" w:rsidRDefault="00C128BD" w:rsidP="00C128BD">
      <w:pPr>
        <w:pStyle w:val="ListParagraph"/>
        <w:numPr>
          <w:ilvl w:val="0"/>
          <w:numId w:val="27"/>
        </w:numPr>
      </w:pPr>
      <w:r w:rsidRPr="00C128BD">
        <w:t>Wet tot wijziging van de artikelen 49, tweede lid, en 52, vierde lid, van de wet van 8 april 1965 betreffende de jeugdbescherming</w:t>
      </w:r>
      <w:r>
        <w:t xml:space="preserve"> (20 februari 2003) </w:t>
      </w:r>
      <w:r>
        <w:rPr>
          <w:i/>
        </w:rPr>
        <w:t>Belgisch staatsblad, 8409</w:t>
      </w:r>
    </w:p>
    <w:p w:rsidR="00C128BD" w:rsidRDefault="00C128BD" w:rsidP="00C128BD">
      <w:pPr>
        <w:pStyle w:val="ListParagraph"/>
      </w:pPr>
      <w:r>
        <w:t xml:space="preserve">Geraadpleegd op: </w:t>
      </w:r>
      <w:hyperlink r:id="rId42" w:history="1">
        <w:r w:rsidRPr="00BE51F2">
          <w:rPr>
            <w:rStyle w:val="Hyperlink"/>
          </w:rPr>
          <w:t>http://www.codex.vlaanderen.be/Zoeken/Document.aspx?DID=1019517&amp;param=informatie</w:t>
        </w:r>
      </w:hyperlink>
    </w:p>
    <w:p w:rsidR="00F659ED" w:rsidRPr="00F659ED" w:rsidRDefault="00F659ED" w:rsidP="00504417"/>
    <w:p w:rsidR="00456141" w:rsidRDefault="00456141" w:rsidP="00456141">
      <w:pPr>
        <w:pStyle w:val="Heading2"/>
        <w:numPr>
          <w:ilvl w:val="0"/>
          <w:numId w:val="18"/>
        </w:numPr>
      </w:pPr>
      <w:r w:rsidRPr="00456141">
        <w:t xml:space="preserve"> </w:t>
      </w:r>
      <w:bookmarkStart w:id="29" w:name="_Toc437946225"/>
      <w:r w:rsidRPr="00456141">
        <w:t>De maatschappelijke context (pol</w:t>
      </w:r>
      <w:r>
        <w:t>itiek/beleid/visie/groeperingen</w:t>
      </w:r>
      <w:bookmarkEnd w:id="29"/>
    </w:p>
    <w:p w:rsidR="00456141" w:rsidRDefault="00456141" w:rsidP="00456141"/>
    <w:p w:rsidR="00456141" w:rsidRDefault="00A62C74" w:rsidP="00456141">
      <w:r>
        <w:t>Bevoegde minister: Sven Gatz</w:t>
      </w:r>
    </w:p>
    <w:p w:rsidR="00A62C74" w:rsidRDefault="00A62C74" w:rsidP="00456141">
      <w:r>
        <w:t>Bevoegd departement: beleidsdomein cultuur, jeugd en media</w:t>
      </w:r>
    </w:p>
    <w:p w:rsidR="00A62C74" w:rsidRDefault="00A62C74" w:rsidP="00A62C74">
      <w:pPr>
        <w:pStyle w:val="Heading2"/>
        <w:numPr>
          <w:ilvl w:val="0"/>
          <w:numId w:val="18"/>
        </w:numPr>
        <w:rPr>
          <w:rFonts w:eastAsia="Times New Roman"/>
          <w:lang w:eastAsia="nl-BE"/>
        </w:rPr>
      </w:pPr>
      <w:r w:rsidRPr="00A62C74">
        <w:rPr>
          <w:rFonts w:eastAsia="Times New Roman"/>
          <w:lang w:eastAsia="nl-BE"/>
        </w:rPr>
        <w:t xml:space="preserve"> </w:t>
      </w:r>
      <w:bookmarkStart w:id="30" w:name="_Toc437946226"/>
      <w:r w:rsidRPr="00A62C74">
        <w:rPr>
          <w:rFonts w:eastAsia="Times New Roman"/>
          <w:lang w:eastAsia="nl-BE"/>
        </w:rPr>
        <w:t>Statistieken</w:t>
      </w:r>
      <w:bookmarkEnd w:id="30"/>
    </w:p>
    <w:p w:rsidR="005504B9" w:rsidRPr="005504B9" w:rsidRDefault="005504B9" w:rsidP="005504B9">
      <w:pPr>
        <w:rPr>
          <w:lang w:eastAsia="nl-BE"/>
        </w:rPr>
      </w:pPr>
    </w:p>
    <w:p w:rsidR="005504B9" w:rsidRDefault="005504B9" w:rsidP="005504B9">
      <w:pPr>
        <w:pStyle w:val="ListParagraph"/>
      </w:pPr>
    </w:p>
    <w:p w:rsidR="005504B9" w:rsidRDefault="005504B9" w:rsidP="005504B9">
      <w:pPr>
        <w:pStyle w:val="ListParagraph"/>
        <w:numPr>
          <w:ilvl w:val="0"/>
          <w:numId w:val="28"/>
        </w:numPr>
      </w:pPr>
      <w:r>
        <w:t>Statistiek over kansarmoede, omdat kinderen uit een arm gezin meestal de straat op trekken en in jeugdbendes terecht komen.</w:t>
      </w:r>
    </w:p>
    <w:p w:rsidR="005504B9" w:rsidRDefault="005504B9" w:rsidP="005504B9">
      <w:pPr>
        <w:pStyle w:val="ListParagraph"/>
      </w:pPr>
      <w:r>
        <w:t>Statistiek over Aandeel geboorten in kansarme gezinnen in jaar x en 2 voorgaande jaren ten opzichte van totaal aantal geboorten in jaar x en 2 voorgaande jaren. Je ziet dat er een sterke stijging is nu in vergelijking met vroeger. Ik heb gezocht onder de gemeente Kortrijk;</w:t>
      </w:r>
    </w:p>
    <w:p w:rsidR="005504B9" w:rsidRDefault="005504B9" w:rsidP="005504B9">
      <w:pPr>
        <w:pStyle w:val="ListParagraph"/>
      </w:pPr>
      <w:r>
        <w:t xml:space="preserve">Geraadpleegd op: </w:t>
      </w:r>
      <w:hyperlink r:id="rId43" w:history="1">
        <w:r w:rsidRPr="00BE51F2">
          <w:rPr>
            <w:rStyle w:val="Hyperlink"/>
          </w:rPr>
          <w:t>http://vobippubliek.vlaanderen.be/cognos10/cgi-bin/cognosisapi.dll?b_action=cognosViewer&amp;ui.action=run&amp;ui.object=%2fcontent%2ffolder%5b%40name%3d%271A%20-%20Diensten%20voor%20algemeen%20regeringsbeleid%20(DAR)%27%5d%2ffolder%5b%40name%3d%27SVR%27%5d%2ffolder%5b%40name%3d%27Lokale%20Statistieken%20(internet%2bintranet)%27%5d%2ffolder%5b%40name%3d%27Welzijn%27%5d%2ffolder%5b%40name%3d%27kansarme_geboorten%27%5d%2ffolder%5b%40name%3d%27kant-en-klare-rapporten%27%5d%2freport%5b%40name%3d%27kansarm_gem_kek%27%5d&amp;ui.name=kansarm_gem_kek&amp;run.outputFormat=&amp;run.prompt=true&amp;ui.backURL=%2fcognos8%2fcgi-bin%2fcognosisapi.dll%3fb_action%3dxts.run%26m%3dportal%2fcc.xts%26m_folder%3di929EB5187644416598EC024DB2E32E06</w:t>
        </w:r>
      </w:hyperlink>
    </w:p>
    <w:p w:rsidR="005504B9" w:rsidRDefault="005504B9" w:rsidP="005504B9">
      <w:pPr>
        <w:pStyle w:val="ListParagraph"/>
      </w:pPr>
    </w:p>
    <w:p w:rsidR="005504B9" w:rsidRDefault="005504B9" w:rsidP="005504B9">
      <w:pPr>
        <w:pStyle w:val="ListParagraph"/>
        <w:numPr>
          <w:ilvl w:val="0"/>
          <w:numId w:val="28"/>
        </w:numPr>
      </w:pPr>
      <w:r>
        <w:t>Statistiek over criminaliteit omdat jongeren in jeugdbendes of straatbendes vaak misdrijven plegen. Ik heb gezocht onder de gemeente Kortrijk.</w:t>
      </w:r>
    </w:p>
    <w:p w:rsidR="005504B9" w:rsidRDefault="00AA2790" w:rsidP="00AA2790">
      <w:pPr>
        <w:pStyle w:val="ListParagraph"/>
        <w:numPr>
          <w:ilvl w:val="0"/>
          <w:numId w:val="7"/>
        </w:numPr>
      </w:pPr>
      <w:r>
        <w:t>Geregistreerde d</w:t>
      </w:r>
      <w:r w:rsidR="005504B9">
        <w:t>iefstallen per 10</w:t>
      </w:r>
      <w:r>
        <w:t>0</w:t>
      </w:r>
      <w:r w:rsidR="005504B9">
        <w:t xml:space="preserve">0 inwoners: </w:t>
      </w:r>
      <w:r>
        <w:t>Nu minder dan vroeger, het topjaar was 2011</w:t>
      </w:r>
    </w:p>
    <w:p w:rsidR="004D0F53" w:rsidRDefault="004D0F53" w:rsidP="00AA2790">
      <w:pPr>
        <w:pStyle w:val="ListParagraph"/>
        <w:numPr>
          <w:ilvl w:val="0"/>
          <w:numId w:val="7"/>
        </w:numPr>
      </w:pPr>
    </w:p>
    <w:p w:rsidR="004D0F53" w:rsidRDefault="00AA2790" w:rsidP="00AA2790">
      <w:pPr>
        <w:pStyle w:val="ListParagraph"/>
        <w:numPr>
          <w:ilvl w:val="0"/>
          <w:numId w:val="7"/>
        </w:numPr>
      </w:pPr>
      <w:r>
        <w:lastRenderedPageBreak/>
        <w:t xml:space="preserve">Geregistreerde </w:t>
      </w:r>
      <w:r w:rsidRPr="00AA2790">
        <w:t>misdrijven tegen de lichamelijke integriteit</w:t>
      </w:r>
      <w:r>
        <w:t xml:space="preserve"> per 1000 inwoners: er is een stijging geweest van 2006 tot 2010, nu minder maar wel meer dan voor 2006</w:t>
      </w:r>
    </w:p>
    <w:p w:rsidR="004D0F53" w:rsidRDefault="004D0F53" w:rsidP="004D0F53">
      <w:pPr>
        <w:pStyle w:val="ListParagraph"/>
        <w:numPr>
          <w:ilvl w:val="0"/>
          <w:numId w:val="7"/>
        </w:numPr>
      </w:pPr>
      <w:r>
        <w:t>geregistreerde gewelddadige misdrijven tegen eigendom: Nu minder dan vroeger</w:t>
      </w:r>
    </w:p>
    <w:p w:rsidR="004D0F53" w:rsidRDefault="004D0F53" w:rsidP="004D0F53">
      <w:pPr>
        <w:pStyle w:val="ListParagraph"/>
        <w:numPr>
          <w:ilvl w:val="0"/>
          <w:numId w:val="7"/>
        </w:numPr>
      </w:pPr>
      <w:r>
        <w:t xml:space="preserve">geraadpleegd op: </w:t>
      </w:r>
      <w:hyperlink r:id="rId44" w:history="1">
        <w:r w:rsidRPr="00865B95">
          <w:rPr>
            <w:rStyle w:val="Hyperlink"/>
          </w:rPr>
          <w:t>http://vobippubliek.vlaanderen.be/cognos10/cgi-bin/cognosisapi.dll?b_action=cognosViewer&amp;ui.action=run&amp;ui.object=%2fcontent%2ffolder%5b%40name%3d%271A%20-%20Diensten%20voor%20algemeen%20regeringsbeleid%20(DAR)%27%5d%2ffolder%5b%40name%3d%27SVR%27%5d%2ffolder%5b%40name%3d%27Lokale%20Statistieken%20(internet%2bintranet)%27%5d%2ffolder%5b%40name%3d%27criminaliteit%27%5d%2freport%5b%40name%3d%27crimi_kek_gem%27%5d&amp;ui.name=crimi_kek_gem&amp;run.outputFormat=&amp;run.prompt=true&amp;ui.backURL=%2fcognos8%2fcgi-bin%2fcognosisapi.dll%3fb_action%3dxts.run%26m%3dportal%2fcc.xts%26m_folder%3di9EC6BE45CBD44FD4809A8CA43533C500</w:t>
        </w:r>
      </w:hyperlink>
    </w:p>
    <w:p w:rsidR="004D0F53" w:rsidRDefault="004D0F53" w:rsidP="004D0F53">
      <w:pPr>
        <w:pStyle w:val="ListParagraph"/>
      </w:pPr>
    </w:p>
    <w:p w:rsidR="004D0F53" w:rsidRDefault="004D0F53" w:rsidP="004D0F53">
      <w:pPr>
        <w:pStyle w:val="ListParagraph"/>
      </w:pPr>
    </w:p>
    <w:p w:rsidR="004C72F5" w:rsidRDefault="004C72F5" w:rsidP="004C72F5">
      <w:pPr>
        <w:pStyle w:val="Heading2"/>
        <w:numPr>
          <w:ilvl w:val="0"/>
          <w:numId w:val="18"/>
        </w:numPr>
      </w:pPr>
      <w:r>
        <w:t>Cijfergegevens verwerken en zelf maken</w:t>
      </w:r>
    </w:p>
    <w:p w:rsidR="004C72F5" w:rsidRPr="004C72F5" w:rsidRDefault="004C72F5" w:rsidP="004C72F5"/>
    <w:p w:rsidR="004D0F53" w:rsidRDefault="00067C96" w:rsidP="004C72F5">
      <w:r>
        <w:t>Exceldocument</w:t>
      </w:r>
    </w:p>
    <w:p w:rsidR="004D0F53" w:rsidRPr="004D0F53" w:rsidRDefault="004C72F5" w:rsidP="004C72F5">
      <w:pPr>
        <w:pStyle w:val="Heading1"/>
      </w:pPr>
      <w:r>
        <w:t>Bronnenlijst</w:t>
      </w:r>
    </w:p>
    <w:p w:rsidR="00FB392F" w:rsidRDefault="00FB392F" w:rsidP="004D0F53">
      <w:r w:rsidRPr="00FB392F">
        <w:t xml:space="preserve">Bervoets E.  (2012) Vlindermessen en djonko's: Jeugdcriminaliteit, hangjongeren en een praktijkverhaal uit West.  Den Haag: Lemma uitgeverts geraadpleegd op: </w:t>
      </w:r>
      <w:r>
        <w:fldChar w:fldCharType="begin"/>
      </w:r>
      <w:r>
        <w:instrText xml:space="preserve"> HYPERLINK "http://</w:instrText>
      </w:r>
      <w:r w:rsidRPr="00FB392F">
        <w:instrText>www.limo.libis.be</w:instrText>
      </w:r>
      <w:r>
        <w:instrText xml:space="preserve">" </w:instrText>
      </w:r>
      <w:r>
        <w:fldChar w:fldCharType="separate"/>
      </w:r>
      <w:r w:rsidRPr="001A24E4">
        <w:rPr>
          <w:rStyle w:val="Hyperlink"/>
        </w:rPr>
        <w:t>www.limo.libis.be</w:t>
      </w:r>
      <w:r>
        <w:fldChar w:fldCharType="end"/>
      </w:r>
    </w:p>
    <w:p w:rsidR="004C72F5" w:rsidRDefault="004C72F5" w:rsidP="004D0F53">
      <w:r w:rsidRPr="004C72F5">
        <w:t xml:space="preserve">Breuk R., Dorelijers T., Loef L., Brown B., Slot W., (2010) Een gezinsgerichte dagbehandeling ter voorkoming van herhaalde detentie of gesloten behandeling. Kind en adolescent praktijk : vakblad voor pedagogiek, psychiatrie en psychologie. 2 p78-89 geraadpleegd op: </w:t>
      </w:r>
      <w:r>
        <w:fldChar w:fldCharType="begin"/>
      </w:r>
      <w:r>
        <w:instrText xml:space="preserve"> HYPERLINK "</w:instrText>
      </w:r>
      <w:r w:rsidRPr="004C72F5">
        <w:instrText>http://limo.libis.be/index.html</w:instrText>
      </w:r>
      <w:r>
        <w:instrText xml:space="preserve">" </w:instrText>
      </w:r>
      <w:r>
        <w:fldChar w:fldCharType="separate"/>
      </w:r>
      <w:r w:rsidRPr="001A24E4">
        <w:rPr>
          <w:rStyle w:val="Hyperlink"/>
        </w:rPr>
        <w:t>http://limo.libis.be/index.html</w:t>
      </w:r>
      <w:r>
        <w:fldChar w:fldCharType="end"/>
      </w:r>
    </w:p>
    <w:p w:rsidR="00FB392F" w:rsidRDefault="00FB392F" w:rsidP="00BA2AEF">
      <w:pPr>
        <w:spacing w:after="0"/>
      </w:pPr>
      <w:r>
        <w:t>Burssens D. (2007) Criminaliteit bij jongeren en jongvolwassenen in Vlaandere</w:t>
      </w:r>
      <w:r>
        <w:t xml:space="preserve">n Publication Status: published </w:t>
      </w:r>
      <w:r>
        <w:t xml:space="preserve">Geraadpleegd op: </w:t>
      </w:r>
      <w:r>
        <w:fldChar w:fldCharType="begin"/>
      </w:r>
      <w:r>
        <w:instrText xml:space="preserve"> HYPERLINK "</w:instrText>
      </w:r>
      <w:r>
        <w:instrText>https://lirias.kuleuven.be/</w:instrText>
      </w:r>
      <w:r>
        <w:instrText xml:space="preserve">" </w:instrText>
      </w:r>
      <w:r>
        <w:fldChar w:fldCharType="separate"/>
      </w:r>
      <w:r w:rsidRPr="001A24E4">
        <w:rPr>
          <w:rStyle w:val="Hyperlink"/>
        </w:rPr>
        <w:t>https://lirias.kuleuven.be/</w:t>
      </w:r>
      <w:r>
        <w:fldChar w:fldCharType="end"/>
      </w:r>
    </w:p>
    <w:p w:rsidR="00BA2AEF" w:rsidRDefault="00BA2AEF" w:rsidP="00BA2AEF">
      <w:pPr>
        <w:spacing w:after="0"/>
      </w:pPr>
    </w:p>
    <w:p w:rsidR="00BA2AEF" w:rsidRDefault="00FB392F" w:rsidP="004D0F53">
      <w:pPr>
        <w:rPr>
          <w:lang w:val="en-US"/>
        </w:rPr>
      </w:pPr>
      <w:r w:rsidRPr="00FB392F">
        <w:rPr>
          <w:lang w:val="en-US"/>
        </w:rPr>
        <w:t xml:space="preserve">Charlton A. (1991) ‘Smoking </w:t>
      </w:r>
      <w:proofErr w:type="spellStart"/>
      <w:r w:rsidRPr="00FB392F">
        <w:rPr>
          <w:lang w:val="en-US"/>
        </w:rPr>
        <w:t>Behaviour</w:t>
      </w:r>
      <w:proofErr w:type="spellEnd"/>
      <w:r w:rsidRPr="00FB392F">
        <w:rPr>
          <w:lang w:val="en-US"/>
        </w:rPr>
        <w:t xml:space="preserve"> from Pre-</w:t>
      </w:r>
      <w:proofErr w:type="spellStart"/>
      <w:r w:rsidRPr="00FB392F">
        <w:rPr>
          <w:lang w:val="en-US"/>
        </w:rPr>
        <w:t>Adolesence</w:t>
      </w:r>
      <w:proofErr w:type="spellEnd"/>
      <w:r w:rsidRPr="00FB392F">
        <w:rPr>
          <w:lang w:val="en-US"/>
        </w:rPr>
        <w:t xml:space="preserve"> to Young Adulthood’ Journal of Epidemiology and Community Health, p327 </w:t>
      </w:r>
      <w:proofErr w:type="spellStart"/>
      <w:r w:rsidRPr="00FB392F">
        <w:rPr>
          <w:lang w:val="en-US"/>
        </w:rPr>
        <w:t>geraadpleegd</w:t>
      </w:r>
      <w:proofErr w:type="spellEnd"/>
      <w:r w:rsidRPr="00FB392F">
        <w:rPr>
          <w:lang w:val="en-US"/>
        </w:rPr>
        <w:t xml:space="preserve"> op: </w:t>
      </w:r>
      <w:hyperlink r:id="rId45" w:history="1">
        <w:r w:rsidRPr="001A24E4">
          <w:rPr>
            <w:rStyle w:val="Hyperlink"/>
            <w:lang w:val="en-US"/>
          </w:rPr>
          <w:t>www.http://limo.libis.be/</w:t>
        </w:r>
      </w:hyperlink>
    </w:p>
    <w:p w:rsidR="00FB392F" w:rsidRPr="00BA2AEF" w:rsidRDefault="00BA2AEF" w:rsidP="004D0F53">
      <w:r w:rsidRPr="00BA2AEF">
        <w:t xml:space="preserve">Cornelis I. (2014) Onderzoek naar het financieel gedrag van en de behoeften aan financiële educatie bij jongeren geraadpleegd op: </w:t>
      </w:r>
      <w:r>
        <w:fldChar w:fldCharType="begin"/>
      </w:r>
      <w:r>
        <w:instrText xml:space="preserve"> HYPERLINK "</w:instrText>
      </w:r>
      <w:r w:rsidRPr="00BA2AEF">
        <w:instrText>http://www.thomasmore.be/financieel-risicogedrag-bij-adolescenten</w:instrText>
      </w:r>
      <w:r>
        <w:instrText xml:space="preserve">" </w:instrText>
      </w:r>
      <w:r>
        <w:fldChar w:fldCharType="separate"/>
      </w:r>
      <w:r w:rsidRPr="001A24E4">
        <w:rPr>
          <w:rStyle w:val="Hyperlink"/>
        </w:rPr>
        <w:t>http://www.thomasmore.be/financieel-risicogedrag-bij-adolescenten</w:t>
      </w:r>
      <w:r>
        <w:fldChar w:fldCharType="end"/>
      </w:r>
    </w:p>
    <w:p w:rsidR="00BA2AEF" w:rsidRDefault="00FB392F" w:rsidP="004D0F53">
      <w:r w:rsidRPr="00FB392F">
        <w:t xml:space="preserve">D’Hont J. (2015)   'Onze film niet meer in Brussel... Dat zou een drama zijn!' , Dag Allemaal P40 Geraadpleegd op:  </w:t>
      </w:r>
      <w:r>
        <w:fldChar w:fldCharType="begin"/>
      </w:r>
      <w:r>
        <w:instrText xml:space="preserve"> HYPERLINK "</w:instrText>
      </w:r>
      <w:r w:rsidRPr="00FB392F">
        <w:instrText>http://academic.gopress.be/</w:instrText>
      </w:r>
      <w:r>
        <w:instrText xml:space="preserve">" </w:instrText>
      </w:r>
      <w:r>
        <w:fldChar w:fldCharType="separate"/>
      </w:r>
      <w:r w:rsidRPr="001A24E4">
        <w:rPr>
          <w:rStyle w:val="Hyperlink"/>
        </w:rPr>
        <w:t>http://academic.gopress.be/</w:t>
      </w:r>
      <w:r>
        <w:fldChar w:fldCharType="end"/>
      </w:r>
    </w:p>
    <w:p w:rsidR="00BA2AEF" w:rsidRPr="004D0F53" w:rsidRDefault="00BA2AEF" w:rsidP="004D0F53">
      <w:r w:rsidRPr="00BA2AEF">
        <w:t xml:space="preserve">Demey E. (2014) De minderjarige en het gerecht UGA geraadpleegd op: </w:t>
      </w:r>
      <w:r>
        <w:fldChar w:fldCharType="begin"/>
      </w:r>
      <w:r>
        <w:instrText xml:space="preserve"> HYPERLINK "</w:instrText>
      </w:r>
      <w:r w:rsidRPr="00BA2AEF">
        <w:instrText>http://steunpuntjeugdhulp.be/?action=publicatie_detail&amp;id=260&amp;thema</w:instrText>
      </w:r>
      <w:r>
        <w:instrText xml:space="preserve">" </w:instrText>
      </w:r>
      <w:r>
        <w:fldChar w:fldCharType="separate"/>
      </w:r>
      <w:r w:rsidRPr="001A24E4">
        <w:rPr>
          <w:rStyle w:val="Hyperlink"/>
        </w:rPr>
        <w:t>http://steunpuntjeugdhulp.be/?action=publicatie_detail&amp;id=260&amp;thema</w:t>
      </w:r>
      <w:r>
        <w:fldChar w:fldCharType="end"/>
      </w:r>
    </w:p>
    <w:p w:rsidR="004C72F5" w:rsidRDefault="004C72F5" w:rsidP="004C72F5">
      <w:r>
        <w:t xml:space="preserve">Ferwerda H.B. (2000) jeugdcriminaliteit in groepsverband ontrafeld. PARTIJ geraadpleegd op: </w:t>
      </w:r>
      <w:r>
        <w:fldChar w:fldCharType="begin"/>
      </w:r>
      <w:r>
        <w:instrText xml:space="preserve"> HYPERLINK "</w:instrText>
      </w:r>
      <w:r>
        <w:instrText>https://www.boeken.com/jeugdcriminaliteit-in-groepsverband-ontrafeld-248657/</w:instrText>
      </w:r>
      <w:r>
        <w:instrText xml:space="preserve">" </w:instrText>
      </w:r>
      <w:r>
        <w:fldChar w:fldCharType="separate"/>
      </w:r>
      <w:r w:rsidRPr="001A24E4">
        <w:rPr>
          <w:rStyle w:val="Hyperlink"/>
        </w:rPr>
        <w:t>https://www.boeken.com/jeugdcriminaliteit-in-groepsverband-ontrafeld-248657/</w:t>
      </w:r>
      <w:r>
        <w:fldChar w:fldCharType="end"/>
      </w:r>
    </w:p>
    <w:p w:rsidR="00FB392F" w:rsidRDefault="004C72F5" w:rsidP="004C72F5">
      <w:r>
        <w:t>Gemert F. (2002) Botsen met de buurt, overlast en wisselwerking. Tijdschrift voor criminologie 2, 162-171</w:t>
      </w:r>
    </w:p>
    <w:p w:rsidR="00FB392F" w:rsidRDefault="00FB392F" w:rsidP="00FB392F">
      <w:r w:rsidRPr="00FB392F">
        <w:t xml:space="preserve">Graafsma T., Anbeek M. (1984) Resistance in psychotherapy with adolescents Elsevier geraapleegd op: </w:t>
      </w:r>
      <w:r>
        <w:fldChar w:fldCharType="begin"/>
      </w:r>
      <w:r>
        <w:instrText xml:space="preserve"> HYPERLINK "</w:instrText>
      </w:r>
      <w:r w:rsidRPr="00FB392F">
        <w:instrText>http://www.sciencedirect.com/science/article/pii/0140197184900435</w:instrText>
      </w:r>
      <w:r>
        <w:instrText xml:space="preserve">" </w:instrText>
      </w:r>
      <w:r>
        <w:fldChar w:fldCharType="separate"/>
      </w:r>
      <w:r w:rsidRPr="001A24E4">
        <w:rPr>
          <w:rStyle w:val="Hyperlink"/>
        </w:rPr>
        <w:t>http://www.sciencedirect.com/science/article/pii/0140197184900435</w:t>
      </w:r>
      <w:r>
        <w:fldChar w:fldCharType="end"/>
      </w:r>
    </w:p>
    <w:p w:rsidR="004C72F5" w:rsidRPr="00FB392F" w:rsidRDefault="00FB392F" w:rsidP="004C72F5">
      <w:pPr>
        <w:rPr>
          <w:lang w:val="en-US"/>
        </w:rPr>
      </w:pPr>
      <w:proofErr w:type="spellStart"/>
      <w:r w:rsidRPr="00FB392F">
        <w:rPr>
          <w:lang w:val="en-US"/>
        </w:rPr>
        <w:lastRenderedPageBreak/>
        <w:t>Helsen</w:t>
      </w:r>
      <w:proofErr w:type="spellEnd"/>
      <w:r w:rsidRPr="00FB392F">
        <w:rPr>
          <w:lang w:val="en-US"/>
        </w:rPr>
        <w:t xml:space="preserve"> M. </w:t>
      </w:r>
      <w:proofErr w:type="spellStart"/>
      <w:r w:rsidRPr="00FB392F">
        <w:rPr>
          <w:lang w:val="en-US"/>
        </w:rPr>
        <w:t>Vollebregh</w:t>
      </w:r>
      <w:proofErr w:type="spellEnd"/>
      <w:r w:rsidRPr="00FB392F">
        <w:rPr>
          <w:lang w:val="en-US"/>
        </w:rPr>
        <w:t xml:space="preserve"> W. Meeus W. (2006) Social Support from Parents and Friends and Emotional Problems in Adolescence Kluwer: Academic Publishers-Plenum Publishers </w:t>
      </w:r>
      <w:proofErr w:type="spellStart"/>
      <w:r w:rsidRPr="00FB392F">
        <w:rPr>
          <w:lang w:val="en-US"/>
        </w:rPr>
        <w:t>geraadpleegd</w:t>
      </w:r>
      <w:proofErr w:type="spellEnd"/>
      <w:r w:rsidRPr="00FB392F">
        <w:rPr>
          <w:lang w:val="en-US"/>
        </w:rPr>
        <w:t xml:space="preserve"> op: </w:t>
      </w:r>
      <w:hyperlink r:id="rId46" w:history="1">
        <w:r w:rsidRPr="001A24E4">
          <w:rPr>
            <w:rStyle w:val="Hyperlink"/>
            <w:lang w:val="en-US"/>
          </w:rPr>
          <w:t>http://link.springer.com/article/10.1023/A%3A1005147708827</w:t>
        </w:r>
      </w:hyperlink>
    </w:p>
    <w:p w:rsidR="004C72F5" w:rsidRPr="004C72F5" w:rsidRDefault="004C72F5" w:rsidP="004C72F5">
      <w:pPr>
        <w:rPr>
          <w:lang w:val="en-US"/>
        </w:rPr>
      </w:pPr>
      <w:r w:rsidRPr="004C72F5">
        <w:rPr>
          <w:lang w:val="en-US"/>
        </w:rPr>
        <w:t>Jankowski M.S. (1992) Island in the street (Gangs and American Urban Society)</w:t>
      </w:r>
      <w:r w:rsidRPr="004C72F5">
        <w:rPr>
          <w:lang w:val="en-US"/>
        </w:rPr>
        <w:t xml:space="preserve"> </w:t>
      </w:r>
      <w:proofErr w:type="spellStart"/>
      <w:r w:rsidRPr="004C72F5">
        <w:rPr>
          <w:lang w:val="en-US"/>
        </w:rPr>
        <w:t>geraadpleegd</w:t>
      </w:r>
      <w:proofErr w:type="spellEnd"/>
      <w:r w:rsidRPr="004C72F5">
        <w:rPr>
          <w:lang w:val="en-US"/>
        </w:rPr>
        <w:t xml:space="preserve"> op: </w:t>
      </w:r>
      <w:r w:rsidRPr="004C72F5">
        <w:rPr>
          <w:lang w:val="en-US"/>
        </w:rPr>
        <w:t xml:space="preserve"> </w:t>
      </w:r>
    </w:p>
    <w:p w:rsidR="00FB392F" w:rsidRPr="00BA2AEF" w:rsidRDefault="004C72F5" w:rsidP="004C72F5">
      <w:pPr>
        <w:rPr>
          <w:lang w:val="en-US"/>
        </w:rPr>
      </w:pPr>
      <w:hyperlink r:id="rId47" w:history="1">
        <w:r w:rsidRPr="004C72F5">
          <w:rPr>
            <w:rStyle w:val="Hyperlink"/>
            <w:lang w:val="en-US"/>
          </w:rPr>
          <w:t>http://www.ucpress.edu/book.php?isbn=9780520074347</w:t>
        </w:r>
      </w:hyperlink>
    </w:p>
    <w:p w:rsidR="004C72F5" w:rsidRPr="00FB392F" w:rsidRDefault="00FB392F" w:rsidP="004C72F5">
      <w:r w:rsidRPr="00FB392F">
        <w:t>Jansen J.(2013) Een alternatieve aanpak van hangjongeren: Een leerervaring uit de politiezone Balen-Dessel-Mol [eindwerk] Geel: SAW</w:t>
      </w:r>
    </w:p>
    <w:p w:rsidR="004C72F5" w:rsidRPr="004C72F5" w:rsidRDefault="004C72F5" w:rsidP="004C72F5">
      <w:pPr>
        <w:rPr>
          <w:lang w:val="en-US"/>
        </w:rPr>
      </w:pPr>
      <w:proofErr w:type="gramStart"/>
      <w:r w:rsidRPr="004C72F5">
        <w:rPr>
          <w:lang w:val="en-US"/>
        </w:rPr>
        <w:t xml:space="preserve">Kelvin, L., Seifert R., </w:t>
      </w:r>
      <w:proofErr w:type="spellStart"/>
      <w:r w:rsidRPr="004C72F5">
        <w:rPr>
          <w:lang w:val="en-US"/>
        </w:rPr>
        <w:t>Hoffnung</w:t>
      </w:r>
      <w:proofErr w:type="spellEnd"/>
      <w:r w:rsidRPr="004C72F5">
        <w:rPr>
          <w:lang w:val="en-US"/>
        </w:rPr>
        <w:t xml:space="preserve"> J., (2006) Child and Adolescent Development.</w:t>
      </w:r>
      <w:proofErr w:type="gramEnd"/>
      <w:r w:rsidRPr="004C72F5">
        <w:rPr>
          <w:lang w:val="en-US"/>
        </w:rPr>
        <w:t xml:space="preserve"> </w:t>
      </w:r>
      <w:proofErr w:type="spellStart"/>
      <w:r w:rsidRPr="004C72F5">
        <w:rPr>
          <w:lang w:val="en-US"/>
        </w:rPr>
        <w:t>Geraadpleegd</w:t>
      </w:r>
      <w:proofErr w:type="spellEnd"/>
      <w:r w:rsidRPr="004C72F5">
        <w:rPr>
          <w:lang w:val="en-US"/>
        </w:rPr>
        <w:t xml:space="preserve"> op: </w:t>
      </w:r>
    </w:p>
    <w:p w:rsidR="00FB392F" w:rsidRDefault="004C72F5" w:rsidP="004C72F5">
      <w:pPr>
        <w:rPr>
          <w:lang w:val="en-US"/>
        </w:rPr>
      </w:pPr>
      <w:hyperlink r:id="rId48" w:history="1">
        <w:r w:rsidRPr="001A24E4">
          <w:rPr>
            <w:rStyle w:val="Hyperlink"/>
            <w:lang w:val="en-US"/>
          </w:rPr>
          <w:t>https://www.goodreads.com/book/show/1267583.Child_and_Adolescent_Development</w:t>
        </w:r>
      </w:hyperlink>
    </w:p>
    <w:p w:rsidR="00251DCE" w:rsidRDefault="00FB392F" w:rsidP="00FB392F">
      <w:pPr>
        <w:rPr>
          <w:lang w:val="en-US"/>
        </w:rPr>
      </w:pPr>
      <w:r w:rsidRPr="00FB392F">
        <w:t xml:space="preserve">Lenaerts L. (2001) We doen toch niets verkeerd! Een verkennende studie naar het fenomeen van rondhangende jongeren. </w:t>
      </w:r>
      <w:r w:rsidRPr="00FB392F">
        <w:rPr>
          <w:lang w:val="en-US"/>
        </w:rPr>
        <w:t>[</w:t>
      </w:r>
      <w:proofErr w:type="spellStart"/>
      <w:proofErr w:type="gramStart"/>
      <w:r w:rsidRPr="00FB392F">
        <w:rPr>
          <w:lang w:val="en-US"/>
        </w:rPr>
        <w:t>eindwerk</w:t>
      </w:r>
      <w:proofErr w:type="spellEnd"/>
      <w:proofErr w:type="gramEnd"/>
      <w:r w:rsidRPr="00FB392F">
        <w:rPr>
          <w:lang w:val="en-US"/>
        </w:rPr>
        <w:t>] Leuven: KUL</w:t>
      </w:r>
      <w:r>
        <w:rPr>
          <w:lang w:val="en-US"/>
        </w:rPr>
        <w:tab/>
      </w:r>
    </w:p>
    <w:p w:rsidR="00251DCE" w:rsidRPr="00251DCE" w:rsidRDefault="00251DCE" w:rsidP="00FB392F">
      <w:r w:rsidRPr="00251DCE">
        <w:t>Lieshout M. (2007) ‘Maatschappelijke Opgaven Jeugd: trends en onderzoeksvragen’ Jeugd en Co Kennis, p71-72</w:t>
      </w:r>
    </w:p>
    <w:p w:rsidR="00FB392F" w:rsidRPr="00FB392F" w:rsidRDefault="00FB392F" w:rsidP="00FB392F">
      <w:r w:rsidRPr="00FB392F">
        <w:t xml:space="preserve">Loeber R. (2001) Ernstige en gewelddadige jeugddelinquentie : omvang, oorzaken en interventies. Houten: Bohn Stafleu Van Loghum geraadpleegd op </w:t>
      </w:r>
      <w:hyperlink r:id="rId49" w:history="1">
        <w:r w:rsidRPr="001A24E4">
          <w:rPr>
            <w:rStyle w:val="Hyperlink"/>
          </w:rPr>
          <w:t>www.limo.libis.be</w:t>
        </w:r>
      </w:hyperlink>
    </w:p>
    <w:p w:rsidR="00FB392F" w:rsidRDefault="004C72F5" w:rsidP="004C72F5">
      <w:r w:rsidRPr="004C72F5">
        <w:t>Loef L., Tong Sang M., (2008) Delinquent Gedrag. Houten: Bohn Stafleu Van Loghum</w:t>
      </w:r>
      <w:r w:rsidRPr="004C72F5">
        <w:t xml:space="preserve">. geraadpleegd op: </w:t>
      </w:r>
      <w:hyperlink r:id="rId50" w:history="1">
        <w:r w:rsidRPr="001A24E4">
          <w:rPr>
            <w:rStyle w:val="Hyperlink"/>
          </w:rPr>
          <w:t>http://limo.libis.be/index.html</w:t>
        </w:r>
      </w:hyperlink>
    </w:p>
    <w:p w:rsidR="00FB392F" w:rsidRDefault="00FB392F" w:rsidP="00FB392F">
      <w:pPr>
        <w:spacing w:after="0"/>
      </w:pPr>
      <w:r>
        <w:t xml:space="preserve">Nuttin N. (2012) Weer op het rechte pad [video] Vilvoorde: VTM – Telefacts </w:t>
      </w:r>
    </w:p>
    <w:p w:rsidR="00FB392F" w:rsidRDefault="00FB392F" w:rsidP="00FB392F">
      <w:pPr>
        <w:spacing w:after="0"/>
      </w:pPr>
      <w:r>
        <w:t xml:space="preserve">Geraadpleegd op: </w:t>
      </w:r>
      <w:hyperlink r:id="rId51" w:history="1">
        <w:r w:rsidRPr="001A24E4">
          <w:rPr>
            <w:rStyle w:val="Hyperlink"/>
          </w:rPr>
          <w:t>www.limo.libis.be</w:t>
        </w:r>
      </w:hyperlink>
    </w:p>
    <w:p w:rsidR="00BA2AEF" w:rsidRDefault="00BA2AEF" w:rsidP="00FB392F">
      <w:pPr>
        <w:spacing w:after="0"/>
      </w:pPr>
    </w:p>
    <w:p w:rsidR="00FB392F" w:rsidRDefault="00FB392F" w:rsidP="00FB392F">
      <w:pPr>
        <w:spacing w:after="0"/>
      </w:pPr>
      <w:r w:rsidRPr="00FB392F">
        <w:t xml:space="preserve">Pleysier S. Put J. (2012) Jongeren, criminaliteit en jeugdcriminologie. Enkele </w:t>
      </w:r>
      <w:r w:rsidR="00BA2AEF">
        <w:t>slotreflecties Mechelen: Kluwer</w:t>
      </w:r>
    </w:p>
    <w:p w:rsidR="00BA2AEF" w:rsidRDefault="00BA2AEF" w:rsidP="00FB392F">
      <w:pPr>
        <w:spacing w:after="0"/>
      </w:pPr>
    </w:p>
    <w:p w:rsidR="00FB392F" w:rsidRDefault="00FB392F" w:rsidP="00FB392F">
      <w:pPr>
        <w:spacing w:after="0"/>
      </w:pPr>
      <w:r>
        <w:t>Samyn M. (2000) Mikpunt: een educatief project rond jongeren en geweld [video] Brussel: Jeugd &amp; Vrede</w:t>
      </w:r>
    </w:p>
    <w:p w:rsidR="00FB392F" w:rsidRDefault="00FB392F" w:rsidP="00FB392F">
      <w:pPr>
        <w:spacing w:after="0"/>
      </w:pPr>
      <w:r>
        <w:t xml:space="preserve">Geraadpleegd op:  </w:t>
      </w:r>
      <w:hyperlink r:id="rId52" w:history="1">
        <w:r w:rsidRPr="001A24E4">
          <w:rPr>
            <w:rStyle w:val="Hyperlink"/>
          </w:rPr>
          <w:t>www.limo.libis.be</w:t>
        </w:r>
      </w:hyperlink>
    </w:p>
    <w:p w:rsidR="00FB392F" w:rsidRDefault="00FB392F" w:rsidP="004C72F5"/>
    <w:p w:rsidR="00FB392F" w:rsidRDefault="00FB392F" w:rsidP="004C72F5">
      <w:r w:rsidRPr="00FB392F">
        <w:t xml:space="preserve">Tong Sang M.N Loef L. (2007) problematische jeugdgroepen Houten: Bohn Stafleu van Loghum geraadpleegd op: </w:t>
      </w:r>
      <w:hyperlink r:id="rId53" w:history="1">
        <w:r w:rsidRPr="001A24E4">
          <w:rPr>
            <w:rStyle w:val="Hyperlink"/>
          </w:rPr>
          <w:t>http://link.springer.com/chapter/10.1007/978-90-313-8644-4_1174</w:t>
        </w:r>
      </w:hyperlink>
    </w:p>
    <w:p w:rsidR="00FB392F" w:rsidRDefault="00FB392F" w:rsidP="004C72F5"/>
    <w:p w:rsidR="00FB392F" w:rsidRDefault="00FB392F" w:rsidP="00FB392F">
      <w:r>
        <w:t>Troonbeeckx S. (2015)  Agency en structure: een kader voor de verklaring van jeugdcriminaliteit</w:t>
      </w:r>
      <w:r>
        <w:t xml:space="preserve"> Publication Status: published </w:t>
      </w:r>
      <w:r>
        <w:t xml:space="preserve">Geraadpleegd op: </w:t>
      </w:r>
      <w:hyperlink r:id="rId54" w:history="1">
        <w:r w:rsidRPr="001A24E4">
          <w:rPr>
            <w:rStyle w:val="Hyperlink"/>
          </w:rPr>
          <w:t>https://lirias.kuleuven.be/</w:t>
        </w:r>
      </w:hyperlink>
    </w:p>
    <w:p w:rsidR="00FB392F" w:rsidRDefault="00FB392F" w:rsidP="004C72F5"/>
    <w:p w:rsidR="00FB392F" w:rsidRDefault="00FB392F" w:rsidP="004C72F5">
      <w:r w:rsidRPr="00FB392F">
        <w:t xml:space="preserve">Van Bever J. (17 november 2015)  "Onze stad heeft geen veiligheidsprobleem" Het nieuwsblad, p4 geraadpleegd op:  </w:t>
      </w:r>
      <w:hyperlink r:id="rId55" w:history="1">
        <w:r w:rsidRPr="001A24E4">
          <w:rPr>
            <w:rStyle w:val="Hyperlink"/>
          </w:rPr>
          <w:t>http://academic.gopress.be/</w:t>
        </w:r>
      </w:hyperlink>
    </w:p>
    <w:p w:rsidR="00FB392F" w:rsidRDefault="00FB392F" w:rsidP="004C72F5"/>
    <w:p w:rsidR="00FB392F" w:rsidRDefault="00FB392F" w:rsidP="00FB392F">
      <w:pPr>
        <w:spacing w:after="0"/>
      </w:pPr>
      <w:r>
        <w:t>Vitaya (2008) Jonge criminelen : op het slechte pad [video] Vilvoorde: Vitaya</w:t>
      </w:r>
    </w:p>
    <w:p w:rsidR="00FB392F" w:rsidRDefault="00FB392F" w:rsidP="00FB392F">
      <w:pPr>
        <w:spacing w:after="0"/>
      </w:pPr>
      <w:r>
        <w:t xml:space="preserve">Geraadpleegd op: </w:t>
      </w:r>
      <w:hyperlink r:id="rId56" w:history="1">
        <w:r w:rsidRPr="001A24E4">
          <w:rPr>
            <w:rStyle w:val="Hyperlink"/>
          </w:rPr>
          <w:t>www.limo.libis.be</w:t>
        </w:r>
      </w:hyperlink>
    </w:p>
    <w:p w:rsidR="00FB392F" w:rsidRPr="004C72F5" w:rsidRDefault="00FB392F" w:rsidP="004C72F5"/>
    <w:p w:rsidR="004C72F5" w:rsidRDefault="004C72F5" w:rsidP="004C72F5">
      <w:r w:rsidRPr="004C72F5">
        <w:t xml:space="preserve">Van Den Bossche E. (2006) rondhangende jongeren: biedt netwerk een oplossing? </w:t>
      </w:r>
      <w:r w:rsidRPr="00FB392F">
        <w:t xml:space="preserve">[eindwerk] Kortrijk: KATHO </w:t>
      </w:r>
    </w:p>
    <w:p w:rsidR="00BA2AEF" w:rsidRDefault="00BA2AEF" w:rsidP="004C72F5"/>
    <w:p w:rsidR="00BA2AEF" w:rsidRDefault="00BA2AEF" w:rsidP="00BA2AEF">
      <w:r>
        <w:lastRenderedPageBreak/>
        <w:t>Van Dorp M. (2008) 'Dé zwerfjongere bestaat niet': directeur Yolant Vermeulen van Stichting Zwerfjongeren’, Jeugd en co kennis : voor professi</w:t>
      </w:r>
      <w:r>
        <w:t xml:space="preserve">onals in de jeugdsector, p16-17 </w:t>
      </w:r>
      <w:r>
        <w:t xml:space="preserve">Geraadpleegd op: </w:t>
      </w:r>
      <w:hyperlink r:id="rId57" w:history="1">
        <w:r w:rsidRPr="001A24E4">
          <w:rPr>
            <w:rStyle w:val="Hyperlink"/>
          </w:rPr>
          <w:t>www.limo.libis.be</w:t>
        </w:r>
      </w:hyperlink>
    </w:p>
    <w:p w:rsidR="00BA2AEF" w:rsidRDefault="00BA2AEF" w:rsidP="00BA2AEF"/>
    <w:p w:rsidR="00251DCE" w:rsidRDefault="00251DCE" w:rsidP="004C72F5">
      <w:r>
        <w:t>Van Tilburg L. (2006) 'Wij geven een verlengde opvoeding': zwerfjongeren worden vergeten’, Jeugd en co : voor prof</w:t>
      </w:r>
      <w:r>
        <w:t xml:space="preserve">essionals in de jeugdsector, p9 </w:t>
      </w:r>
      <w:r>
        <w:t xml:space="preserve">Geraadpleegd op: </w:t>
      </w:r>
      <w:hyperlink r:id="rId58" w:history="1">
        <w:r w:rsidRPr="001A24E4">
          <w:rPr>
            <w:rStyle w:val="Hyperlink"/>
          </w:rPr>
          <w:t>www.limo.libis.be</w:t>
        </w:r>
      </w:hyperlink>
    </w:p>
    <w:p w:rsidR="00BA2AEF" w:rsidRDefault="00BA2AEF" w:rsidP="004C72F5"/>
    <w:p w:rsidR="00BA2AEF" w:rsidRDefault="00BA2AEF" w:rsidP="004C72F5">
      <w:r w:rsidRPr="00BA2AEF">
        <w:t>Wet met betrekking tot de Zesde Staatshervorming inzake de aangelegenheden bedoeld in artikel 78 van de Grondwet (7 juli 2014) Belgisch staatsblad, 8739</w:t>
      </w:r>
    </w:p>
    <w:p w:rsidR="00BA2AEF" w:rsidRDefault="00BA2AEF" w:rsidP="004C72F5"/>
    <w:p w:rsidR="00BA2AEF" w:rsidRDefault="00BA2AEF" w:rsidP="004C72F5">
      <w:r w:rsidRPr="00BA2AEF">
        <w:t>Wet tot wijziging van de artikelen 49, tweede lid, en 52, vierde lid, van de wet van 8 april 1965 betreffende de jeugdbescherming (20 februari 2003) Belgisch staatsblad, 8409</w:t>
      </w:r>
      <w:r w:rsidRPr="00BA2AEF">
        <w:tab/>
      </w:r>
    </w:p>
    <w:p w:rsidR="00BA2AEF" w:rsidRDefault="00BA2AEF" w:rsidP="004C72F5"/>
    <w:p w:rsidR="00BA2AEF" w:rsidRDefault="00BA2AEF" w:rsidP="004C72F5">
      <w:r w:rsidRPr="00BA2AEF">
        <w:t>Wet tot wijziging van artikel 119 van het Gerechtelijk Wetboek en van artikel 57bis van de wet van 8 april 1965 betreffende de jeugdbescherming, het ten laste nemen van minderjarigen die een als misdrijf omschreven feit hebben gepleegd en het herstel van de door dit feit veroorzaakte schade (18 augustus 2009) Belgisch staatsblad, 54562</w:t>
      </w:r>
    </w:p>
    <w:p w:rsidR="00BA2AEF" w:rsidRDefault="00BA2AEF" w:rsidP="004C72F5"/>
    <w:p w:rsidR="00BA2AEF" w:rsidRDefault="00BA2AEF" w:rsidP="004C72F5">
      <w:r w:rsidRPr="00BA2AEF">
        <w:t>Wet tot wijziging van de wet van 8 april 1965 betreffende de jeugdbescherming en de nieuwe gemeentewet (25 juni 2004) Belgisch staatsblad, 52181</w:t>
      </w:r>
    </w:p>
    <w:p w:rsidR="00251DCE" w:rsidRDefault="00251DCE" w:rsidP="004C72F5"/>
    <w:p w:rsidR="00BA2AEF" w:rsidRDefault="00BA2AEF" w:rsidP="004C72F5">
      <w:r w:rsidRPr="00BA2AEF">
        <w:t>Wet tot wijziging van de wet van 8 april 1965 betreffende de jeugdbescherming, het ten laste nemen van minderjarigen die een als misdrijf omschreven feit hebben gepleegd en het herstel van de door dit feit veroorzaakte schade (16 september 2013) Belgisch staatsblad, 65593</w:t>
      </w:r>
    </w:p>
    <w:p w:rsidR="00BA2AEF" w:rsidRPr="004C72F5" w:rsidRDefault="00BA2AEF" w:rsidP="004C72F5"/>
    <w:p w:rsidR="004C72F5" w:rsidRDefault="004C72F5" w:rsidP="00BA2AEF">
      <w:pPr>
        <w:tabs>
          <w:tab w:val="right" w:pos="9072"/>
        </w:tabs>
      </w:pPr>
      <w:r w:rsidRPr="004C72F5">
        <w:t xml:space="preserve">Ziarczyk E. (19 novemeber 2014)  Congolese politie executeert tientallen jongeren De Tijd, p9 </w:t>
      </w:r>
      <w:r w:rsidR="00BA2AEF">
        <w:tab/>
      </w:r>
    </w:p>
    <w:p w:rsidR="00BA2AEF" w:rsidRDefault="00BA2AEF" w:rsidP="00BA2AEF">
      <w:pPr>
        <w:tabs>
          <w:tab w:val="right" w:pos="9072"/>
        </w:tabs>
      </w:pPr>
    </w:p>
    <w:p w:rsidR="004D0F53" w:rsidRDefault="004D0F53" w:rsidP="004D0F53">
      <w:bookmarkStart w:id="31" w:name="_GoBack"/>
      <w:bookmarkEnd w:id="31"/>
    </w:p>
    <w:p w:rsidR="00BA2AEF" w:rsidRPr="004C72F5" w:rsidRDefault="00BA2AEF" w:rsidP="004D0F53"/>
    <w:p w:rsidR="004D0F53" w:rsidRPr="004C72F5" w:rsidRDefault="004D0F53" w:rsidP="004D0F53"/>
    <w:p w:rsidR="00617A3A" w:rsidRPr="004C72F5" w:rsidRDefault="00617A3A" w:rsidP="004D0F53">
      <w:pPr>
        <w:tabs>
          <w:tab w:val="left" w:pos="1275"/>
        </w:tabs>
        <w:sectPr w:rsidR="00617A3A" w:rsidRPr="004C72F5" w:rsidSect="00772B3D">
          <w:pgSz w:w="11906" w:h="16838"/>
          <w:pgMar w:top="1417" w:right="1417" w:bottom="1417" w:left="1417" w:header="708" w:footer="708" w:gutter="0"/>
          <w:pgNumType w:start="0"/>
          <w:cols w:space="708"/>
          <w:titlePg/>
          <w:docGrid w:linePitch="360"/>
        </w:sectPr>
      </w:pPr>
    </w:p>
    <w:p w:rsidR="00AA2790" w:rsidRPr="004C72F5" w:rsidRDefault="00AA2790" w:rsidP="00617A3A"/>
    <w:p w:rsidR="009E0E56" w:rsidRPr="004C72F5" w:rsidRDefault="009E0E56" w:rsidP="004D0F53"/>
    <w:p w:rsidR="009E0E56" w:rsidRPr="004C72F5" w:rsidRDefault="009E0E56" w:rsidP="009E0E56">
      <w:pPr>
        <w:rPr>
          <w:lang w:eastAsia="nl-BE"/>
        </w:rPr>
      </w:pPr>
    </w:p>
    <w:p w:rsidR="009E0E56" w:rsidRPr="004C72F5" w:rsidRDefault="009E0E56" w:rsidP="00617A3A"/>
    <w:p w:rsidR="005504B9" w:rsidRPr="004C72F5" w:rsidRDefault="005504B9" w:rsidP="005504B9">
      <w:pPr>
        <w:ind w:left="360"/>
      </w:pPr>
      <w:r w:rsidRPr="004C72F5">
        <w:t xml:space="preserve">   </w:t>
      </w:r>
    </w:p>
    <w:sectPr w:rsidR="005504B9" w:rsidRPr="004C72F5" w:rsidSect="00772B3D">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036" w:rsidRDefault="00AE1036" w:rsidP="00A4547B">
      <w:pPr>
        <w:spacing w:after="0" w:line="240" w:lineRule="auto"/>
      </w:pPr>
      <w:r>
        <w:separator/>
      </w:r>
    </w:p>
  </w:endnote>
  <w:endnote w:type="continuationSeparator" w:id="0">
    <w:p w:rsidR="00AE1036" w:rsidRDefault="00AE1036" w:rsidP="00A45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036" w:rsidRDefault="00AE1036">
    <w:pPr>
      <w:pStyle w:val="Footer"/>
    </w:pPr>
  </w:p>
  <w:p w:rsidR="00AE1036" w:rsidRDefault="00AE10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036" w:rsidRDefault="00AE1036" w:rsidP="00A4547B">
      <w:pPr>
        <w:spacing w:after="0" w:line="240" w:lineRule="auto"/>
      </w:pPr>
      <w:r>
        <w:separator/>
      </w:r>
    </w:p>
  </w:footnote>
  <w:footnote w:type="continuationSeparator" w:id="0">
    <w:p w:rsidR="00AE1036" w:rsidRDefault="00AE1036" w:rsidP="00A454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5E11"/>
    <w:multiLevelType w:val="hybridMultilevel"/>
    <w:tmpl w:val="2578F8BC"/>
    <w:lvl w:ilvl="0" w:tplc="08130011">
      <w:start w:val="1"/>
      <w:numFmt w:val="decimal"/>
      <w:lvlText w:val="%1)"/>
      <w:lvlJc w:val="left"/>
      <w:pPr>
        <w:ind w:left="720" w:hanging="360"/>
      </w:pPr>
      <w:rPr>
        <w:rFonts w:hint="default"/>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92B76B6"/>
    <w:multiLevelType w:val="hybridMultilevel"/>
    <w:tmpl w:val="C90671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D7504A2"/>
    <w:multiLevelType w:val="hybridMultilevel"/>
    <w:tmpl w:val="877C03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F3B7584"/>
    <w:multiLevelType w:val="hybridMultilevel"/>
    <w:tmpl w:val="027474B0"/>
    <w:lvl w:ilvl="0" w:tplc="F5380468">
      <w:start w:val="5"/>
      <w:numFmt w:val="bullet"/>
      <w:lvlText w:val=""/>
      <w:lvlJc w:val="left"/>
      <w:pPr>
        <w:ind w:left="1080" w:hanging="360"/>
      </w:pPr>
      <w:rPr>
        <w:rFonts w:ascii="Wingdings" w:eastAsiaTheme="minorHAnsi" w:hAnsi="Wingdings" w:cstheme="minorBidi"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nsid w:val="1C71617A"/>
    <w:multiLevelType w:val="hybridMultilevel"/>
    <w:tmpl w:val="E72AF04E"/>
    <w:lvl w:ilvl="0" w:tplc="61102D42">
      <w:start w:val="1"/>
      <w:numFmt w:val="decimal"/>
      <w:lvlText w:val="%1)"/>
      <w:lvlJc w:val="left"/>
      <w:pPr>
        <w:ind w:left="720" w:hanging="360"/>
      </w:pPr>
      <w:rPr>
        <w:sz w:val="36"/>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nsid w:val="23250239"/>
    <w:multiLevelType w:val="hybridMultilevel"/>
    <w:tmpl w:val="C556F13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23325BE8"/>
    <w:multiLevelType w:val="hybridMultilevel"/>
    <w:tmpl w:val="754674B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237158E9"/>
    <w:multiLevelType w:val="hybridMultilevel"/>
    <w:tmpl w:val="C2B89A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2C6A2057"/>
    <w:multiLevelType w:val="hybridMultilevel"/>
    <w:tmpl w:val="E822DD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3503F74"/>
    <w:multiLevelType w:val="hybridMultilevel"/>
    <w:tmpl w:val="6272299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34A66F52"/>
    <w:multiLevelType w:val="multilevel"/>
    <w:tmpl w:val="FA5C6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5E797E"/>
    <w:multiLevelType w:val="hybridMultilevel"/>
    <w:tmpl w:val="C7D83A2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3D7B64C5"/>
    <w:multiLevelType w:val="hybridMultilevel"/>
    <w:tmpl w:val="7D8A877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432B0A85"/>
    <w:multiLevelType w:val="hybridMultilevel"/>
    <w:tmpl w:val="78F0FEF4"/>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5A752B8"/>
    <w:multiLevelType w:val="hybridMultilevel"/>
    <w:tmpl w:val="9C2EFA9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45E63AF9"/>
    <w:multiLevelType w:val="hybridMultilevel"/>
    <w:tmpl w:val="3FCE337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4F7C0A4E"/>
    <w:multiLevelType w:val="hybridMultilevel"/>
    <w:tmpl w:val="D4B025B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542E3AE6"/>
    <w:multiLevelType w:val="hybridMultilevel"/>
    <w:tmpl w:val="A06E09B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59850925"/>
    <w:multiLevelType w:val="hybridMultilevel"/>
    <w:tmpl w:val="38B4A68E"/>
    <w:lvl w:ilvl="0" w:tplc="25989734">
      <w:start w:val="1"/>
      <w:numFmt w:val="decimal"/>
      <w:lvlText w:val="%1."/>
      <w:lvlJc w:val="left"/>
      <w:pPr>
        <w:ind w:left="644" w:hanging="360"/>
      </w:pPr>
      <w:rPr>
        <w:rFonts w:hint="default"/>
        <w:sz w:val="32"/>
        <w:szCs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5A036309"/>
    <w:multiLevelType w:val="multilevel"/>
    <w:tmpl w:val="4256300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D5A2287"/>
    <w:multiLevelType w:val="hybridMultilevel"/>
    <w:tmpl w:val="7C121CA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62EB2C2D"/>
    <w:multiLevelType w:val="hybridMultilevel"/>
    <w:tmpl w:val="1B701A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65B81B8C"/>
    <w:multiLevelType w:val="hybridMultilevel"/>
    <w:tmpl w:val="09AECAF2"/>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6EAC0247"/>
    <w:multiLevelType w:val="hybridMultilevel"/>
    <w:tmpl w:val="DCF683E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73F97B37"/>
    <w:multiLevelType w:val="hybridMultilevel"/>
    <w:tmpl w:val="943405A6"/>
    <w:lvl w:ilvl="0" w:tplc="1138F1BE">
      <w:start w:val="1"/>
      <w:numFmt w:val="bullet"/>
      <w:lvlText w:val="-"/>
      <w:lvlJc w:val="left"/>
      <w:pPr>
        <w:ind w:left="720" w:hanging="360"/>
      </w:pPr>
      <w:rPr>
        <w:rFonts w:ascii="Calibri" w:eastAsiaTheme="minorHAnsi" w:hAnsi="Calibri" w:cstheme="minorBidi" w:hint="default"/>
        <w:color w:val="0000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773C088E"/>
    <w:multiLevelType w:val="hybridMultilevel"/>
    <w:tmpl w:val="12386EF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77BD5E6B"/>
    <w:multiLevelType w:val="hybridMultilevel"/>
    <w:tmpl w:val="A0A44396"/>
    <w:lvl w:ilvl="0" w:tplc="A0D4645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7A321D5E"/>
    <w:multiLevelType w:val="hybridMultilevel"/>
    <w:tmpl w:val="CC6E2F3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7AF307AA"/>
    <w:multiLevelType w:val="hybridMultilevel"/>
    <w:tmpl w:val="86D4FF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8"/>
  </w:num>
  <w:num w:numId="4">
    <w:abstractNumId w:val="10"/>
  </w:num>
  <w:num w:numId="5">
    <w:abstractNumId w:val="1"/>
  </w:num>
  <w:num w:numId="6">
    <w:abstractNumId w:val="21"/>
  </w:num>
  <w:num w:numId="7">
    <w:abstractNumId w:val="2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
  </w:num>
  <w:num w:numId="11">
    <w:abstractNumId w:val="4"/>
  </w:num>
  <w:num w:numId="12">
    <w:abstractNumId w:val="22"/>
  </w:num>
  <w:num w:numId="13">
    <w:abstractNumId w:val="13"/>
  </w:num>
  <w:num w:numId="14">
    <w:abstractNumId w:val="19"/>
  </w:num>
  <w:num w:numId="15">
    <w:abstractNumId w:val="25"/>
  </w:num>
  <w:num w:numId="16">
    <w:abstractNumId w:val="18"/>
  </w:num>
  <w:num w:numId="17">
    <w:abstractNumId w:val="7"/>
  </w:num>
  <w:num w:numId="18">
    <w:abstractNumId w:val="2"/>
  </w:num>
  <w:num w:numId="19">
    <w:abstractNumId w:val="23"/>
  </w:num>
  <w:num w:numId="20">
    <w:abstractNumId w:val="9"/>
  </w:num>
  <w:num w:numId="21">
    <w:abstractNumId w:val="20"/>
  </w:num>
  <w:num w:numId="22">
    <w:abstractNumId w:val="12"/>
  </w:num>
  <w:num w:numId="23">
    <w:abstractNumId w:val="16"/>
  </w:num>
  <w:num w:numId="24">
    <w:abstractNumId w:val="17"/>
  </w:num>
  <w:num w:numId="25">
    <w:abstractNumId w:val="14"/>
  </w:num>
  <w:num w:numId="26">
    <w:abstractNumId w:val="11"/>
  </w:num>
  <w:num w:numId="27">
    <w:abstractNumId w:val="0"/>
  </w:num>
  <w:num w:numId="28">
    <w:abstractNumId w:val="5"/>
  </w:num>
  <w:num w:numId="29">
    <w:abstractNumId w:val="6"/>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3BD"/>
    <w:rsid w:val="00004A48"/>
    <w:rsid w:val="00023285"/>
    <w:rsid w:val="000403DF"/>
    <w:rsid w:val="00067C96"/>
    <w:rsid w:val="000B43C0"/>
    <w:rsid w:val="001107D3"/>
    <w:rsid w:val="001548A9"/>
    <w:rsid w:val="00160090"/>
    <w:rsid w:val="00164368"/>
    <w:rsid w:val="001662B8"/>
    <w:rsid w:val="00183C15"/>
    <w:rsid w:val="001A2691"/>
    <w:rsid w:val="001C61CD"/>
    <w:rsid w:val="001F49F6"/>
    <w:rsid w:val="0024335E"/>
    <w:rsid w:val="00247144"/>
    <w:rsid w:val="00251DCE"/>
    <w:rsid w:val="00252335"/>
    <w:rsid w:val="00254BB8"/>
    <w:rsid w:val="00282352"/>
    <w:rsid w:val="002B765A"/>
    <w:rsid w:val="002C5070"/>
    <w:rsid w:val="002E6895"/>
    <w:rsid w:val="002F11C6"/>
    <w:rsid w:val="00315F51"/>
    <w:rsid w:val="00365419"/>
    <w:rsid w:val="003A03FF"/>
    <w:rsid w:val="003A78F9"/>
    <w:rsid w:val="004172BF"/>
    <w:rsid w:val="00456141"/>
    <w:rsid w:val="00476AA8"/>
    <w:rsid w:val="004820E7"/>
    <w:rsid w:val="0049174F"/>
    <w:rsid w:val="004C72F5"/>
    <w:rsid w:val="004D0F53"/>
    <w:rsid w:val="004E6CA4"/>
    <w:rsid w:val="00504417"/>
    <w:rsid w:val="005504B9"/>
    <w:rsid w:val="00555B0A"/>
    <w:rsid w:val="00580376"/>
    <w:rsid w:val="00587030"/>
    <w:rsid w:val="005A0B32"/>
    <w:rsid w:val="005C128F"/>
    <w:rsid w:val="005F4AE7"/>
    <w:rsid w:val="0060007E"/>
    <w:rsid w:val="0061178E"/>
    <w:rsid w:val="00612A57"/>
    <w:rsid w:val="00617746"/>
    <w:rsid w:val="00617A3A"/>
    <w:rsid w:val="0063787C"/>
    <w:rsid w:val="006565F8"/>
    <w:rsid w:val="0066008D"/>
    <w:rsid w:val="00665EEF"/>
    <w:rsid w:val="00694AFD"/>
    <w:rsid w:val="006A3F01"/>
    <w:rsid w:val="006C3780"/>
    <w:rsid w:val="006C7ACA"/>
    <w:rsid w:val="006F448D"/>
    <w:rsid w:val="00772B3D"/>
    <w:rsid w:val="00781615"/>
    <w:rsid w:val="007A1DD7"/>
    <w:rsid w:val="007F4EC4"/>
    <w:rsid w:val="0082700B"/>
    <w:rsid w:val="008849ED"/>
    <w:rsid w:val="008E7BCC"/>
    <w:rsid w:val="00915541"/>
    <w:rsid w:val="00944A4C"/>
    <w:rsid w:val="00955663"/>
    <w:rsid w:val="00973E29"/>
    <w:rsid w:val="009B0890"/>
    <w:rsid w:val="009C2115"/>
    <w:rsid w:val="009C27F7"/>
    <w:rsid w:val="009E0E56"/>
    <w:rsid w:val="009F33BD"/>
    <w:rsid w:val="00A4547B"/>
    <w:rsid w:val="00A51436"/>
    <w:rsid w:val="00A54AF0"/>
    <w:rsid w:val="00A62C74"/>
    <w:rsid w:val="00A6774F"/>
    <w:rsid w:val="00AA2790"/>
    <w:rsid w:val="00AA35CC"/>
    <w:rsid w:val="00AC7BFA"/>
    <w:rsid w:val="00AE1036"/>
    <w:rsid w:val="00B047D4"/>
    <w:rsid w:val="00B072FB"/>
    <w:rsid w:val="00B5686A"/>
    <w:rsid w:val="00B72600"/>
    <w:rsid w:val="00B94C9E"/>
    <w:rsid w:val="00BA2AEF"/>
    <w:rsid w:val="00BC5335"/>
    <w:rsid w:val="00BD1FE2"/>
    <w:rsid w:val="00BF0B5D"/>
    <w:rsid w:val="00BF1CBE"/>
    <w:rsid w:val="00C128BD"/>
    <w:rsid w:val="00C32B9E"/>
    <w:rsid w:val="00C33463"/>
    <w:rsid w:val="00C7186B"/>
    <w:rsid w:val="00C96DAE"/>
    <w:rsid w:val="00CB6330"/>
    <w:rsid w:val="00CD0DB9"/>
    <w:rsid w:val="00D20EFC"/>
    <w:rsid w:val="00D26BEF"/>
    <w:rsid w:val="00D4271E"/>
    <w:rsid w:val="00D523BF"/>
    <w:rsid w:val="00D65BD1"/>
    <w:rsid w:val="00DB3EDF"/>
    <w:rsid w:val="00DE0D22"/>
    <w:rsid w:val="00E0035B"/>
    <w:rsid w:val="00E170CB"/>
    <w:rsid w:val="00E46FA2"/>
    <w:rsid w:val="00E5459C"/>
    <w:rsid w:val="00E612E9"/>
    <w:rsid w:val="00ED36E0"/>
    <w:rsid w:val="00ED5F8D"/>
    <w:rsid w:val="00F02D18"/>
    <w:rsid w:val="00F27C84"/>
    <w:rsid w:val="00F32994"/>
    <w:rsid w:val="00F33FAA"/>
    <w:rsid w:val="00F53181"/>
    <w:rsid w:val="00F659ED"/>
    <w:rsid w:val="00FB39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nl-BE"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0CB"/>
  </w:style>
  <w:style w:type="paragraph" w:styleId="Heading1">
    <w:name w:val="heading 1"/>
    <w:basedOn w:val="Normal"/>
    <w:next w:val="Normal"/>
    <w:link w:val="Heading1Char"/>
    <w:uiPriority w:val="9"/>
    <w:qFormat/>
    <w:rsid w:val="00555B0A"/>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555B0A"/>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555B0A"/>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555B0A"/>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555B0A"/>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555B0A"/>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555B0A"/>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555B0A"/>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555B0A"/>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3BD"/>
    <w:rPr>
      <w:color w:val="0563C1" w:themeColor="hyperlink"/>
      <w:u w:val="single"/>
    </w:rPr>
  </w:style>
  <w:style w:type="table" w:styleId="TableGrid">
    <w:name w:val="Table Grid"/>
    <w:basedOn w:val="TableNormal"/>
    <w:uiPriority w:val="39"/>
    <w:rsid w:val="009F3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3EDF"/>
    <w:pPr>
      <w:ind w:left="720"/>
      <w:contextualSpacing/>
    </w:pPr>
  </w:style>
  <w:style w:type="character" w:styleId="Strong">
    <w:name w:val="Strong"/>
    <w:basedOn w:val="DefaultParagraphFont"/>
    <w:uiPriority w:val="22"/>
    <w:qFormat/>
    <w:rsid w:val="00555B0A"/>
    <w:rPr>
      <w:b/>
      <w:bCs/>
    </w:rPr>
  </w:style>
  <w:style w:type="character" w:customStyle="1" w:styleId="apple-converted-space">
    <w:name w:val="apple-converted-space"/>
    <w:basedOn w:val="DefaultParagraphFont"/>
    <w:rsid w:val="00F02D18"/>
  </w:style>
  <w:style w:type="character" w:customStyle="1" w:styleId="enumeration">
    <w:name w:val="enumeration"/>
    <w:basedOn w:val="DefaultParagraphFont"/>
    <w:rsid w:val="009B0890"/>
  </w:style>
  <w:style w:type="character" w:styleId="FollowedHyperlink">
    <w:name w:val="FollowedHyperlink"/>
    <w:basedOn w:val="DefaultParagraphFont"/>
    <w:uiPriority w:val="99"/>
    <w:semiHidden/>
    <w:unhideWhenUsed/>
    <w:rsid w:val="001107D3"/>
    <w:rPr>
      <w:color w:val="954F72" w:themeColor="followedHyperlink"/>
      <w:u w:val="single"/>
    </w:rPr>
  </w:style>
  <w:style w:type="character" w:customStyle="1" w:styleId="Heading1Char">
    <w:name w:val="Heading 1 Char"/>
    <w:basedOn w:val="DefaultParagraphFont"/>
    <w:link w:val="Heading1"/>
    <w:uiPriority w:val="9"/>
    <w:rsid w:val="00555B0A"/>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555B0A"/>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555B0A"/>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555B0A"/>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555B0A"/>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555B0A"/>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555B0A"/>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555B0A"/>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555B0A"/>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555B0A"/>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555B0A"/>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555B0A"/>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555B0A"/>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555B0A"/>
    <w:rPr>
      <w:rFonts w:asciiTheme="majorHAnsi" w:eastAsiaTheme="majorEastAsia" w:hAnsiTheme="majorHAnsi" w:cstheme="majorBidi"/>
      <w:color w:val="404040" w:themeColor="text1" w:themeTint="BF"/>
      <w:sz w:val="30"/>
      <w:szCs w:val="30"/>
    </w:rPr>
  </w:style>
  <w:style w:type="character" w:styleId="Emphasis">
    <w:name w:val="Emphasis"/>
    <w:basedOn w:val="DefaultParagraphFont"/>
    <w:uiPriority w:val="20"/>
    <w:qFormat/>
    <w:rsid w:val="00555B0A"/>
    <w:rPr>
      <w:i/>
      <w:iCs/>
    </w:rPr>
  </w:style>
  <w:style w:type="paragraph" w:styleId="NoSpacing">
    <w:name w:val="No Spacing"/>
    <w:link w:val="NoSpacingChar"/>
    <w:uiPriority w:val="1"/>
    <w:qFormat/>
    <w:rsid w:val="00555B0A"/>
    <w:pPr>
      <w:spacing w:after="0" w:line="240" w:lineRule="auto"/>
    </w:pPr>
  </w:style>
  <w:style w:type="paragraph" w:styleId="Quote">
    <w:name w:val="Quote"/>
    <w:basedOn w:val="Normal"/>
    <w:next w:val="Normal"/>
    <w:link w:val="QuoteChar"/>
    <w:uiPriority w:val="29"/>
    <w:qFormat/>
    <w:rsid w:val="00555B0A"/>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555B0A"/>
    <w:rPr>
      <w:i/>
      <w:iCs/>
    </w:rPr>
  </w:style>
  <w:style w:type="paragraph" w:styleId="IntenseQuote">
    <w:name w:val="Intense Quote"/>
    <w:basedOn w:val="Normal"/>
    <w:next w:val="Normal"/>
    <w:link w:val="IntenseQuoteChar"/>
    <w:uiPriority w:val="30"/>
    <w:qFormat/>
    <w:rsid w:val="00555B0A"/>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555B0A"/>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555B0A"/>
    <w:rPr>
      <w:i/>
      <w:iCs/>
      <w:color w:val="595959" w:themeColor="text1" w:themeTint="A6"/>
    </w:rPr>
  </w:style>
  <w:style w:type="character" w:styleId="IntenseEmphasis">
    <w:name w:val="Intense Emphasis"/>
    <w:basedOn w:val="DefaultParagraphFont"/>
    <w:uiPriority w:val="21"/>
    <w:qFormat/>
    <w:rsid w:val="00555B0A"/>
    <w:rPr>
      <w:b/>
      <w:bCs/>
      <w:i/>
      <w:iCs/>
    </w:rPr>
  </w:style>
  <w:style w:type="character" w:styleId="SubtleReference">
    <w:name w:val="Subtle Reference"/>
    <w:basedOn w:val="DefaultParagraphFont"/>
    <w:uiPriority w:val="31"/>
    <w:qFormat/>
    <w:rsid w:val="00555B0A"/>
    <w:rPr>
      <w:smallCaps/>
      <w:color w:val="404040" w:themeColor="text1" w:themeTint="BF"/>
    </w:rPr>
  </w:style>
  <w:style w:type="character" w:styleId="IntenseReference">
    <w:name w:val="Intense Reference"/>
    <w:basedOn w:val="DefaultParagraphFont"/>
    <w:uiPriority w:val="32"/>
    <w:qFormat/>
    <w:rsid w:val="00555B0A"/>
    <w:rPr>
      <w:b/>
      <w:bCs/>
      <w:smallCaps/>
      <w:u w:val="single"/>
    </w:rPr>
  </w:style>
  <w:style w:type="character" w:styleId="BookTitle">
    <w:name w:val="Book Title"/>
    <w:basedOn w:val="DefaultParagraphFont"/>
    <w:uiPriority w:val="33"/>
    <w:qFormat/>
    <w:rsid w:val="00555B0A"/>
    <w:rPr>
      <w:b/>
      <w:bCs/>
      <w:smallCaps/>
    </w:rPr>
  </w:style>
  <w:style w:type="paragraph" w:styleId="TOCHeading">
    <w:name w:val="TOC Heading"/>
    <w:basedOn w:val="Heading1"/>
    <w:next w:val="Normal"/>
    <w:uiPriority w:val="39"/>
    <w:unhideWhenUsed/>
    <w:qFormat/>
    <w:rsid w:val="00555B0A"/>
    <w:pPr>
      <w:outlineLvl w:val="9"/>
    </w:pPr>
  </w:style>
  <w:style w:type="paragraph" w:styleId="TOC1">
    <w:name w:val="toc 1"/>
    <w:basedOn w:val="Normal"/>
    <w:next w:val="Normal"/>
    <w:autoRedefine/>
    <w:uiPriority w:val="39"/>
    <w:unhideWhenUsed/>
    <w:rsid w:val="00247144"/>
    <w:pPr>
      <w:spacing w:after="100"/>
    </w:pPr>
  </w:style>
  <w:style w:type="paragraph" w:styleId="TOC2">
    <w:name w:val="toc 2"/>
    <w:basedOn w:val="Normal"/>
    <w:next w:val="Normal"/>
    <w:autoRedefine/>
    <w:uiPriority w:val="39"/>
    <w:unhideWhenUsed/>
    <w:rsid w:val="00247144"/>
    <w:pPr>
      <w:spacing w:after="100"/>
      <w:ind w:left="210"/>
    </w:pPr>
  </w:style>
  <w:style w:type="paragraph" w:styleId="TOC3">
    <w:name w:val="toc 3"/>
    <w:basedOn w:val="Normal"/>
    <w:next w:val="Normal"/>
    <w:autoRedefine/>
    <w:uiPriority w:val="39"/>
    <w:unhideWhenUsed/>
    <w:rsid w:val="00247144"/>
    <w:pPr>
      <w:spacing w:after="100"/>
      <w:ind w:left="420"/>
    </w:pPr>
  </w:style>
  <w:style w:type="character" w:customStyle="1" w:styleId="NoSpacingChar">
    <w:name w:val="No Spacing Char"/>
    <w:basedOn w:val="DefaultParagraphFont"/>
    <w:link w:val="NoSpacing"/>
    <w:uiPriority w:val="1"/>
    <w:rsid w:val="00772B3D"/>
  </w:style>
  <w:style w:type="paragraph" w:styleId="BalloonText">
    <w:name w:val="Balloon Text"/>
    <w:basedOn w:val="Normal"/>
    <w:link w:val="BalloonTextChar"/>
    <w:uiPriority w:val="99"/>
    <w:semiHidden/>
    <w:unhideWhenUsed/>
    <w:rsid w:val="00884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9ED"/>
    <w:rPr>
      <w:rFonts w:ascii="Tahoma" w:hAnsi="Tahoma" w:cs="Tahoma"/>
      <w:sz w:val="16"/>
      <w:szCs w:val="16"/>
    </w:rPr>
  </w:style>
  <w:style w:type="paragraph" w:styleId="Header">
    <w:name w:val="header"/>
    <w:basedOn w:val="Normal"/>
    <w:link w:val="HeaderChar"/>
    <w:uiPriority w:val="99"/>
    <w:unhideWhenUsed/>
    <w:rsid w:val="00A454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547B"/>
  </w:style>
  <w:style w:type="paragraph" w:styleId="Footer">
    <w:name w:val="footer"/>
    <w:basedOn w:val="Normal"/>
    <w:link w:val="FooterChar"/>
    <w:uiPriority w:val="99"/>
    <w:unhideWhenUsed/>
    <w:rsid w:val="00A454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54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nl-BE"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0CB"/>
  </w:style>
  <w:style w:type="paragraph" w:styleId="Heading1">
    <w:name w:val="heading 1"/>
    <w:basedOn w:val="Normal"/>
    <w:next w:val="Normal"/>
    <w:link w:val="Heading1Char"/>
    <w:uiPriority w:val="9"/>
    <w:qFormat/>
    <w:rsid w:val="00555B0A"/>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555B0A"/>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555B0A"/>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555B0A"/>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555B0A"/>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555B0A"/>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555B0A"/>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555B0A"/>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555B0A"/>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3BD"/>
    <w:rPr>
      <w:color w:val="0563C1" w:themeColor="hyperlink"/>
      <w:u w:val="single"/>
    </w:rPr>
  </w:style>
  <w:style w:type="table" w:styleId="TableGrid">
    <w:name w:val="Table Grid"/>
    <w:basedOn w:val="TableNormal"/>
    <w:uiPriority w:val="39"/>
    <w:rsid w:val="009F3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3EDF"/>
    <w:pPr>
      <w:ind w:left="720"/>
      <w:contextualSpacing/>
    </w:pPr>
  </w:style>
  <w:style w:type="character" w:styleId="Strong">
    <w:name w:val="Strong"/>
    <w:basedOn w:val="DefaultParagraphFont"/>
    <w:uiPriority w:val="22"/>
    <w:qFormat/>
    <w:rsid w:val="00555B0A"/>
    <w:rPr>
      <w:b/>
      <w:bCs/>
    </w:rPr>
  </w:style>
  <w:style w:type="character" w:customStyle="1" w:styleId="apple-converted-space">
    <w:name w:val="apple-converted-space"/>
    <w:basedOn w:val="DefaultParagraphFont"/>
    <w:rsid w:val="00F02D18"/>
  </w:style>
  <w:style w:type="character" w:customStyle="1" w:styleId="enumeration">
    <w:name w:val="enumeration"/>
    <w:basedOn w:val="DefaultParagraphFont"/>
    <w:rsid w:val="009B0890"/>
  </w:style>
  <w:style w:type="character" w:styleId="FollowedHyperlink">
    <w:name w:val="FollowedHyperlink"/>
    <w:basedOn w:val="DefaultParagraphFont"/>
    <w:uiPriority w:val="99"/>
    <w:semiHidden/>
    <w:unhideWhenUsed/>
    <w:rsid w:val="001107D3"/>
    <w:rPr>
      <w:color w:val="954F72" w:themeColor="followedHyperlink"/>
      <w:u w:val="single"/>
    </w:rPr>
  </w:style>
  <w:style w:type="character" w:customStyle="1" w:styleId="Heading1Char">
    <w:name w:val="Heading 1 Char"/>
    <w:basedOn w:val="DefaultParagraphFont"/>
    <w:link w:val="Heading1"/>
    <w:uiPriority w:val="9"/>
    <w:rsid w:val="00555B0A"/>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555B0A"/>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555B0A"/>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555B0A"/>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555B0A"/>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555B0A"/>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555B0A"/>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555B0A"/>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555B0A"/>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555B0A"/>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555B0A"/>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555B0A"/>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555B0A"/>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555B0A"/>
    <w:rPr>
      <w:rFonts w:asciiTheme="majorHAnsi" w:eastAsiaTheme="majorEastAsia" w:hAnsiTheme="majorHAnsi" w:cstheme="majorBidi"/>
      <w:color w:val="404040" w:themeColor="text1" w:themeTint="BF"/>
      <w:sz w:val="30"/>
      <w:szCs w:val="30"/>
    </w:rPr>
  </w:style>
  <w:style w:type="character" w:styleId="Emphasis">
    <w:name w:val="Emphasis"/>
    <w:basedOn w:val="DefaultParagraphFont"/>
    <w:uiPriority w:val="20"/>
    <w:qFormat/>
    <w:rsid w:val="00555B0A"/>
    <w:rPr>
      <w:i/>
      <w:iCs/>
    </w:rPr>
  </w:style>
  <w:style w:type="paragraph" w:styleId="NoSpacing">
    <w:name w:val="No Spacing"/>
    <w:link w:val="NoSpacingChar"/>
    <w:uiPriority w:val="1"/>
    <w:qFormat/>
    <w:rsid w:val="00555B0A"/>
    <w:pPr>
      <w:spacing w:after="0" w:line="240" w:lineRule="auto"/>
    </w:pPr>
  </w:style>
  <w:style w:type="paragraph" w:styleId="Quote">
    <w:name w:val="Quote"/>
    <w:basedOn w:val="Normal"/>
    <w:next w:val="Normal"/>
    <w:link w:val="QuoteChar"/>
    <w:uiPriority w:val="29"/>
    <w:qFormat/>
    <w:rsid w:val="00555B0A"/>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555B0A"/>
    <w:rPr>
      <w:i/>
      <w:iCs/>
    </w:rPr>
  </w:style>
  <w:style w:type="paragraph" w:styleId="IntenseQuote">
    <w:name w:val="Intense Quote"/>
    <w:basedOn w:val="Normal"/>
    <w:next w:val="Normal"/>
    <w:link w:val="IntenseQuoteChar"/>
    <w:uiPriority w:val="30"/>
    <w:qFormat/>
    <w:rsid w:val="00555B0A"/>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555B0A"/>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555B0A"/>
    <w:rPr>
      <w:i/>
      <w:iCs/>
      <w:color w:val="595959" w:themeColor="text1" w:themeTint="A6"/>
    </w:rPr>
  </w:style>
  <w:style w:type="character" w:styleId="IntenseEmphasis">
    <w:name w:val="Intense Emphasis"/>
    <w:basedOn w:val="DefaultParagraphFont"/>
    <w:uiPriority w:val="21"/>
    <w:qFormat/>
    <w:rsid w:val="00555B0A"/>
    <w:rPr>
      <w:b/>
      <w:bCs/>
      <w:i/>
      <w:iCs/>
    </w:rPr>
  </w:style>
  <w:style w:type="character" w:styleId="SubtleReference">
    <w:name w:val="Subtle Reference"/>
    <w:basedOn w:val="DefaultParagraphFont"/>
    <w:uiPriority w:val="31"/>
    <w:qFormat/>
    <w:rsid w:val="00555B0A"/>
    <w:rPr>
      <w:smallCaps/>
      <w:color w:val="404040" w:themeColor="text1" w:themeTint="BF"/>
    </w:rPr>
  </w:style>
  <w:style w:type="character" w:styleId="IntenseReference">
    <w:name w:val="Intense Reference"/>
    <w:basedOn w:val="DefaultParagraphFont"/>
    <w:uiPriority w:val="32"/>
    <w:qFormat/>
    <w:rsid w:val="00555B0A"/>
    <w:rPr>
      <w:b/>
      <w:bCs/>
      <w:smallCaps/>
      <w:u w:val="single"/>
    </w:rPr>
  </w:style>
  <w:style w:type="character" w:styleId="BookTitle">
    <w:name w:val="Book Title"/>
    <w:basedOn w:val="DefaultParagraphFont"/>
    <w:uiPriority w:val="33"/>
    <w:qFormat/>
    <w:rsid w:val="00555B0A"/>
    <w:rPr>
      <w:b/>
      <w:bCs/>
      <w:smallCaps/>
    </w:rPr>
  </w:style>
  <w:style w:type="paragraph" w:styleId="TOCHeading">
    <w:name w:val="TOC Heading"/>
    <w:basedOn w:val="Heading1"/>
    <w:next w:val="Normal"/>
    <w:uiPriority w:val="39"/>
    <w:unhideWhenUsed/>
    <w:qFormat/>
    <w:rsid w:val="00555B0A"/>
    <w:pPr>
      <w:outlineLvl w:val="9"/>
    </w:pPr>
  </w:style>
  <w:style w:type="paragraph" w:styleId="TOC1">
    <w:name w:val="toc 1"/>
    <w:basedOn w:val="Normal"/>
    <w:next w:val="Normal"/>
    <w:autoRedefine/>
    <w:uiPriority w:val="39"/>
    <w:unhideWhenUsed/>
    <w:rsid w:val="00247144"/>
    <w:pPr>
      <w:spacing w:after="100"/>
    </w:pPr>
  </w:style>
  <w:style w:type="paragraph" w:styleId="TOC2">
    <w:name w:val="toc 2"/>
    <w:basedOn w:val="Normal"/>
    <w:next w:val="Normal"/>
    <w:autoRedefine/>
    <w:uiPriority w:val="39"/>
    <w:unhideWhenUsed/>
    <w:rsid w:val="00247144"/>
    <w:pPr>
      <w:spacing w:after="100"/>
      <w:ind w:left="210"/>
    </w:pPr>
  </w:style>
  <w:style w:type="paragraph" w:styleId="TOC3">
    <w:name w:val="toc 3"/>
    <w:basedOn w:val="Normal"/>
    <w:next w:val="Normal"/>
    <w:autoRedefine/>
    <w:uiPriority w:val="39"/>
    <w:unhideWhenUsed/>
    <w:rsid w:val="00247144"/>
    <w:pPr>
      <w:spacing w:after="100"/>
      <w:ind w:left="420"/>
    </w:pPr>
  </w:style>
  <w:style w:type="character" w:customStyle="1" w:styleId="NoSpacingChar">
    <w:name w:val="No Spacing Char"/>
    <w:basedOn w:val="DefaultParagraphFont"/>
    <w:link w:val="NoSpacing"/>
    <w:uiPriority w:val="1"/>
    <w:rsid w:val="00772B3D"/>
  </w:style>
  <w:style w:type="paragraph" w:styleId="BalloonText">
    <w:name w:val="Balloon Text"/>
    <w:basedOn w:val="Normal"/>
    <w:link w:val="BalloonTextChar"/>
    <w:uiPriority w:val="99"/>
    <w:semiHidden/>
    <w:unhideWhenUsed/>
    <w:rsid w:val="00884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9ED"/>
    <w:rPr>
      <w:rFonts w:ascii="Tahoma" w:hAnsi="Tahoma" w:cs="Tahoma"/>
      <w:sz w:val="16"/>
      <w:szCs w:val="16"/>
    </w:rPr>
  </w:style>
  <w:style w:type="paragraph" w:styleId="Header">
    <w:name w:val="header"/>
    <w:basedOn w:val="Normal"/>
    <w:link w:val="HeaderChar"/>
    <w:uiPriority w:val="99"/>
    <w:unhideWhenUsed/>
    <w:rsid w:val="00A454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547B"/>
  </w:style>
  <w:style w:type="paragraph" w:styleId="Footer">
    <w:name w:val="footer"/>
    <w:basedOn w:val="Normal"/>
    <w:link w:val="FooterChar"/>
    <w:uiPriority w:val="99"/>
    <w:unhideWhenUsed/>
    <w:rsid w:val="00A454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5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413200">
      <w:bodyDiv w:val="1"/>
      <w:marLeft w:val="0"/>
      <w:marRight w:val="0"/>
      <w:marTop w:val="0"/>
      <w:marBottom w:val="0"/>
      <w:divBdr>
        <w:top w:val="none" w:sz="0" w:space="0" w:color="auto"/>
        <w:left w:val="none" w:sz="0" w:space="0" w:color="auto"/>
        <w:bottom w:val="none" w:sz="0" w:space="0" w:color="auto"/>
        <w:right w:val="none" w:sz="0" w:space="0" w:color="auto"/>
      </w:divBdr>
    </w:div>
    <w:div w:id="1057778987">
      <w:bodyDiv w:val="1"/>
      <w:marLeft w:val="0"/>
      <w:marRight w:val="0"/>
      <w:marTop w:val="0"/>
      <w:marBottom w:val="0"/>
      <w:divBdr>
        <w:top w:val="none" w:sz="0" w:space="0" w:color="auto"/>
        <w:left w:val="none" w:sz="0" w:space="0" w:color="auto"/>
        <w:bottom w:val="none" w:sz="0" w:space="0" w:color="auto"/>
        <w:right w:val="none" w:sz="0" w:space="0" w:color="auto"/>
      </w:divBdr>
    </w:div>
    <w:div w:id="1270504258">
      <w:bodyDiv w:val="1"/>
      <w:marLeft w:val="0"/>
      <w:marRight w:val="0"/>
      <w:marTop w:val="0"/>
      <w:marBottom w:val="0"/>
      <w:divBdr>
        <w:top w:val="none" w:sz="0" w:space="0" w:color="auto"/>
        <w:left w:val="none" w:sz="0" w:space="0" w:color="auto"/>
        <w:bottom w:val="none" w:sz="0" w:space="0" w:color="auto"/>
        <w:right w:val="none" w:sz="0" w:space="0" w:color="auto"/>
      </w:divBdr>
    </w:div>
    <w:div w:id="1496874230">
      <w:bodyDiv w:val="1"/>
      <w:marLeft w:val="0"/>
      <w:marRight w:val="0"/>
      <w:marTop w:val="0"/>
      <w:marBottom w:val="0"/>
      <w:divBdr>
        <w:top w:val="none" w:sz="0" w:space="0" w:color="auto"/>
        <w:left w:val="none" w:sz="0" w:space="0" w:color="auto"/>
        <w:bottom w:val="none" w:sz="0" w:space="0" w:color="auto"/>
        <w:right w:val="none" w:sz="0" w:space="0" w:color="auto"/>
      </w:divBdr>
    </w:div>
    <w:div w:id="1682732166">
      <w:bodyDiv w:val="1"/>
      <w:marLeft w:val="0"/>
      <w:marRight w:val="0"/>
      <w:marTop w:val="0"/>
      <w:marBottom w:val="0"/>
      <w:divBdr>
        <w:top w:val="none" w:sz="0" w:space="0" w:color="auto"/>
        <w:left w:val="none" w:sz="0" w:space="0" w:color="auto"/>
        <w:bottom w:val="none" w:sz="0" w:space="0" w:color="auto"/>
        <w:right w:val="none" w:sz="0" w:space="0" w:color="auto"/>
      </w:divBdr>
    </w:div>
    <w:div w:id="187735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bjznh.nl" TargetMode="External"/><Relationship Id="rId18" Type="http://schemas.openxmlformats.org/officeDocument/2006/relationships/hyperlink" Target="http://www.jeugdonderzoeksplatform.be/nl/databank-jeugdonderzoek/aanpak-groepscriminaliteit-omvang-achtergronden-en-praktijkervaringen" TargetMode="External"/><Relationship Id="rId26" Type="http://schemas.openxmlformats.org/officeDocument/2006/relationships/hyperlink" Target="http://www.limo.libis.be" TargetMode="External"/><Relationship Id="rId39" Type="http://schemas.openxmlformats.org/officeDocument/2006/relationships/hyperlink" Target="http://www.codex.vlaanderen.be/Zoeken/Document.aspx?DID=1024147&amp;param=informatie" TargetMode="External"/><Relationship Id="rId21" Type="http://schemas.openxmlformats.org/officeDocument/2006/relationships/hyperlink" Target="https://www.goodreads.com/book/show/1267583.Child_and_Adolescent_Development" TargetMode="External"/><Relationship Id="rId34" Type="http://schemas.openxmlformats.org/officeDocument/2006/relationships/hyperlink" Target="http://www.limo.libis.be" TargetMode="External"/><Relationship Id="rId42" Type="http://schemas.openxmlformats.org/officeDocument/2006/relationships/hyperlink" Target="http://www.codex.vlaanderen.be/Zoeken/Document.aspx?DID=1019517&amp;param=informatie" TargetMode="External"/><Relationship Id="rId47" Type="http://schemas.openxmlformats.org/officeDocument/2006/relationships/hyperlink" Target="http://www.ucpress.edu/book.php?isbn=9780520074347" TargetMode="External"/><Relationship Id="rId50" Type="http://schemas.openxmlformats.org/officeDocument/2006/relationships/hyperlink" Target="http://limo.libis.be/index.html" TargetMode="External"/><Relationship Id="rId55" Type="http://schemas.openxmlformats.org/officeDocument/2006/relationships/hyperlink" Target="http://academic.gopress.be/" TargetMode="External"/><Relationship Id="rId7" Type="http://schemas.openxmlformats.org/officeDocument/2006/relationships/footnotes" Target="footnotes.xml"/><Relationship Id="rId12" Type="http://schemas.openxmlformats.org/officeDocument/2006/relationships/hyperlink" Target="http://link.springer.com/" TargetMode="External"/><Relationship Id="rId17" Type="http://schemas.openxmlformats.org/officeDocument/2006/relationships/hyperlink" Target="https://www.boeken.com/jeugdcriminaliteit-in-groepsverband-ontrafeld-248657/" TargetMode="External"/><Relationship Id="rId25" Type="http://schemas.openxmlformats.org/officeDocument/2006/relationships/hyperlink" Target="http://academic.gopress.be/" TargetMode="External"/><Relationship Id="rId33" Type="http://schemas.openxmlformats.org/officeDocument/2006/relationships/hyperlink" Target="http://www.limo.libis.be" TargetMode="External"/><Relationship Id="rId38" Type="http://schemas.openxmlformats.org/officeDocument/2006/relationships/hyperlink" Target="http://www.codex.vlaanderen.be/Zoeken/Document.aspx?DID=1023756&amp;param=informatie" TargetMode="External"/><Relationship Id="rId46" Type="http://schemas.openxmlformats.org/officeDocument/2006/relationships/hyperlink" Target="http://link.springer.com/article/10.1023/A%3A1005147708827"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cpress.edu/book.php?isbn=9780520074347" TargetMode="External"/><Relationship Id="rId20" Type="http://schemas.openxmlformats.org/officeDocument/2006/relationships/hyperlink" Target="http://www.ucpress.edu/book.php?isbn=9780520074347" TargetMode="External"/><Relationship Id="rId29" Type="http://schemas.openxmlformats.org/officeDocument/2006/relationships/hyperlink" Target="http://link.springer.com/article/10.1023/A%3A1005147708827" TargetMode="External"/><Relationship Id="rId41" Type="http://schemas.openxmlformats.org/officeDocument/2006/relationships/hyperlink" Target="http://www.codex.vlaanderen.be/Zoeken/Document.aspx?DID=1015412&amp;param=informatie" TargetMode="External"/><Relationship Id="rId54" Type="http://schemas.openxmlformats.org/officeDocument/2006/relationships/hyperlink" Target="https://lirias.kuleuven.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zine.stade-advies.nl/stadeadviesstadium_nl/eb9e77f9fd02094821b2e4b815ca654c.php" TargetMode="External"/><Relationship Id="rId24" Type="http://schemas.openxmlformats.org/officeDocument/2006/relationships/hyperlink" Target="http://link.springer.com/chapter/10.1007/978-90-313-8644-4_117" TargetMode="External"/><Relationship Id="rId32" Type="http://schemas.openxmlformats.org/officeDocument/2006/relationships/hyperlink" Target="https://lirias.kuleuven.be/" TargetMode="External"/><Relationship Id="rId37" Type="http://schemas.openxmlformats.org/officeDocument/2006/relationships/hyperlink" Target="http://steunpuntjeugdhulp.be/?action=publicatie_detail&amp;id=260&amp;thema" TargetMode="External"/><Relationship Id="rId40" Type="http://schemas.openxmlformats.org/officeDocument/2006/relationships/hyperlink" Target="http://www.codex.vlaanderen.be/Zoeken/Document.aspx?DID=1019510&amp;param=informatie" TargetMode="External"/><Relationship Id="rId45" Type="http://schemas.openxmlformats.org/officeDocument/2006/relationships/hyperlink" Target="http://www.http://limo.libis.be/" TargetMode="External"/><Relationship Id="rId53" Type="http://schemas.openxmlformats.org/officeDocument/2006/relationships/hyperlink" Target="http://link.springer.com/chapter/10.1007/978-90-313-8644-4_1174" TargetMode="External"/><Relationship Id="rId58" Type="http://schemas.openxmlformats.org/officeDocument/2006/relationships/hyperlink" Target="http://www.limo.libis.be" TargetMode="External"/><Relationship Id="rId5" Type="http://schemas.openxmlformats.org/officeDocument/2006/relationships/settings" Target="settings.xml"/><Relationship Id="rId15" Type="http://schemas.openxmlformats.org/officeDocument/2006/relationships/hyperlink" Target="http://www.wodc.nl/onderzoeksdatabase/criminele-marokkaanse-jeugdgroep-in-amsterdam.aspx" TargetMode="External"/><Relationship Id="rId23" Type="http://schemas.openxmlformats.org/officeDocument/2006/relationships/hyperlink" Target="http://www.limo.libis.be" TargetMode="External"/><Relationship Id="rId28" Type="http://schemas.openxmlformats.org/officeDocument/2006/relationships/hyperlink" Target="http://www.limo.libis.be" TargetMode="External"/><Relationship Id="rId36" Type="http://schemas.openxmlformats.org/officeDocument/2006/relationships/hyperlink" Target="http://www.thomasmore.be/financieel-risicogedrag-bij-adolescenten" TargetMode="External"/><Relationship Id="rId49" Type="http://schemas.openxmlformats.org/officeDocument/2006/relationships/hyperlink" Target="http://www.limo.libis.be" TargetMode="External"/><Relationship Id="rId57" Type="http://schemas.openxmlformats.org/officeDocument/2006/relationships/hyperlink" Target="http://www.limo.libis.be" TargetMode="External"/><Relationship Id="rId10" Type="http://schemas.openxmlformats.org/officeDocument/2006/relationships/hyperlink" Target="https://nl.wikipedia.org/wiki/Mara_(jeugdbende)" TargetMode="External"/><Relationship Id="rId19" Type="http://schemas.openxmlformats.org/officeDocument/2006/relationships/hyperlink" Target="https://www.wodc.nl/onderzoeksdatabase/criminele-marokkaanse-jeugdgroep-in-amsterdam.aspx#project-informatie" TargetMode="External"/><Relationship Id="rId31" Type="http://schemas.openxmlformats.org/officeDocument/2006/relationships/hyperlink" Target="https://lirias.kuleuven.be/" TargetMode="External"/><Relationship Id="rId44" Type="http://schemas.openxmlformats.org/officeDocument/2006/relationships/hyperlink" Target="http://vobippubliek.vlaanderen.be/cognos10/cgi-bin/cognosisapi.dll?b_action=cognosViewer&amp;ui.action=run&amp;ui.object=%2fcontent%2ffolder%5b%40name%3d%271A%20-%20Diensten%20voor%20algemeen%20regeringsbeleid%20(DAR)%27%5d%2ffolder%5b%40name%3d%27SVR%27%5d%2ffolder%5b%40name%3d%27Lokale%20Statistieken%20(internet%2bintranet)%27%5d%2ffolder%5b%40name%3d%27criminaliteit%27%5d%2freport%5b%40name%3d%27crimi_kek_gem%27%5d&amp;ui.name=crimi_kek_gem&amp;run.outputFormat=&amp;run.prompt=true&amp;ui.backURL=%2fcognos8%2fcgi-bin%2fcognosisapi.dll%3fb_action%3dxts.run%26m%3dportal%2fcc.xts%26m_folder%3di9EC6BE45CBD44FD4809A8CA43533C500" TargetMode="External"/><Relationship Id="rId52" Type="http://schemas.openxmlformats.org/officeDocument/2006/relationships/hyperlink" Target="http://www.limo.libis.be"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jeugdonderzoeksplatform.be/nl/databank-jeugdonderzoek/aanpak-groepscriminaliteit-omvang-achtergronden-en-praktijkervaringen" TargetMode="External"/><Relationship Id="rId22" Type="http://schemas.openxmlformats.org/officeDocument/2006/relationships/hyperlink" Target="http://www.limo.libis.be" TargetMode="External"/><Relationship Id="rId27" Type="http://schemas.openxmlformats.org/officeDocument/2006/relationships/hyperlink" Target="http://www.limo.libis.be" TargetMode="External"/><Relationship Id="rId30" Type="http://schemas.openxmlformats.org/officeDocument/2006/relationships/hyperlink" Target="http://www.http://limo.libis.be/" TargetMode="External"/><Relationship Id="rId35" Type="http://schemas.openxmlformats.org/officeDocument/2006/relationships/hyperlink" Target="http://steunpuntjeugdhulp.be/?action=onderdeel&amp;onderdeel=32&amp;titel=Over+de+Bijzondere+Jeugdzorg" TargetMode="External"/><Relationship Id="rId43" Type="http://schemas.openxmlformats.org/officeDocument/2006/relationships/hyperlink" Target="http://vobippubliek.vlaanderen.be/cognos10/cgi-bin/cognosisapi.dll?b_action=cognosViewer&amp;ui.action=run&amp;ui.object=%2fcontent%2ffolder%5b%40name%3d%271A%20-%20Diensten%20voor%20algemeen%20regeringsbeleid%20(DAR)%27%5d%2ffolder%5b%40name%3d%27SVR%27%5d%2ffolder%5b%40name%3d%27Lokale%20Statistieken%20(internet%2bintranet)%27%5d%2ffolder%5b%40name%3d%27Welzijn%27%5d%2ffolder%5b%40name%3d%27kansarme_geboorten%27%5d%2ffolder%5b%40name%3d%27kant-en-klare-rapporten%27%5d%2freport%5b%40name%3d%27kansarm_gem_kek%27%5d&amp;ui.name=kansarm_gem_kek&amp;run.outputFormat=&amp;run.prompt=true&amp;ui.backURL=%2fcognos8%2fcgi-bin%2fcognosisapi.dll%3fb_action%3dxts.run%26m%3dportal%2fcc.xts%26m_folder%3di929EB5187644416598EC024DB2E32E06" TargetMode="External"/><Relationship Id="rId48" Type="http://schemas.openxmlformats.org/officeDocument/2006/relationships/hyperlink" Target="https://www.goodreads.com/book/show/1267583.Child_and_Adolescent_Development" TargetMode="External"/><Relationship Id="rId56" Type="http://schemas.openxmlformats.org/officeDocument/2006/relationships/hyperlink" Target="http://www.limo.libis.be" TargetMode="External"/><Relationship Id="rId8" Type="http://schemas.openxmlformats.org/officeDocument/2006/relationships/endnotes" Target="endnotes.xml"/><Relationship Id="rId51" Type="http://schemas.openxmlformats.org/officeDocument/2006/relationships/hyperlink" Target="http://www.limo.libis.be" TargetMode="External"/><Relationship Id="rId3"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B4B3A-A3A6-4025-A4D9-6AFBDB933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1091</TotalTime>
  <Pages>21</Pages>
  <Words>6220</Words>
  <Characters>34216</Characters>
  <Application>Microsoft Office Word</Application>
  <DocSecurity>0</DocSecurity>
  <Lines>285</Lines>
  <Paragraphs>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jeugdbendes</vt:lpstr>
      <vt:lpstr>jeugdbendes</vt:lpstr>
    </vt:vector>
  </TitlesOfParts>
  <Company>Microsoft</Company>
  <LinksUpToDate>false</LinksUpToDate>
  <CharactersWithSpaces>40356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jeugdbendes</dc:title>
  <dc:subject>taak informatievaardigheden</dc:subject>
  <dc:creator>Hermine Callewaert</dc:creator>
  <cp:lastModifiedBy>CALLEWAERT Rik</cp:lastModifiedBy>
  <cp:revision>46</cp:revision>
  <dcterms:created xsi:type="dcterms:W3CDTF">2015-10-22T13:01:00Z</dcterms:created>
  <dcterms:modified xsi:type="dcterms:W3CDTF">2015-12-17T18:18:00Z</dcterms:modified>
</cp:coreProperties>
</file>